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F8" w:rsidRDefault="008040F8" w:rsidP="008040F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8040F8" w:rsidRDefault="008040F8" w:rsidP="008040F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8040F8" w:rsidRDefault="008040F8" w:rsidP="008040F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1644A">
        <w:rPr>
          <w:rFonts w:ascii="Arial" w:hAnsi="Arial" w:cs="Arial"/>
          <w:b/>
          <w:sz w:val="22"/>
          <w:szCs w:val="22"/>
        </w:rPr>
        <w:t>ΕΝΤΥΠΟ ΟΙΚΟΝΟΜΙΚΗΣ ΠΡΟΣΦΟΡΑΣ</w:t>
      </w:r>
    </w:p>
    <w:tbl>
      <w:tblPr>
        <w:tblW w:w="9728" w:type="dxa"/>
        <w:tblInd w:w="-743" w:type="dxa"/>
        <w:tblLook w:val="04A0" w:firstRow="1" w:lastRow="0" w:firstColumn="1" w:lastColumn="0" w:noHBand="0" w:noVBand="1"/>
      </w:tblPr>
      <w:tblGrid>
        <w:gridCol w:w="585"/>
        <w:gridCol w:w="3200"/>
        <w:gridCol w:w="2291"/>
        <w:gridCol w:w="1207"/>
        <w:gridCol w:w="1160"/>
        <w:gridCol w:w="1285"/>
      </w:tblGrid>
      <w:tr w:rsidR="008040F8" w:rsidRPr="00F1644A" w:rsidTr="002E6B49">
        <w:trPr>
          <w:trHeight w:val="28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40F8" w:rsidRPr="00F1644A" w:rsidTr="002E6B49">
        <w:trPr>
          <w:trHeight w:val="28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Περιγραφή είδος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Μονάδα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Τιμή μονάδος (€)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Δαπάνη</w:t>
            </w:r>
          </w:p>
        </w:tc>
      </w:tr>
      <w:tr w:rsidR="008040F8" w:rsidRPr="00F1644A" w:rsidTr="002E6B49">
        <w:trPr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ΥΠΗΡΕΣΙΑ ΝΑΥΑΓΟΣΩΣΤΗ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ΑΝΘΡΩΠΟΜΗΝΑΣ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39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ΥΠΗΡΕΣΙΑ ΣΥΝΤΟΝΙΣΤΗ (ΕΠΟΠΤΗ)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ΑΝΘΡΩΠΟΜΗΝΑΣ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29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ΥΠΗΡΕΣΙΑ ΧΕΙΡΙΣΤΗ ΣΚΑΦΟΥΣ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ΑΝΘΡΩΠΟΜΗΝΑΣ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80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ΜΙΣΘΩΣΗ ΜΗΧΑΝΟΚΙΝΗΤΟΥ ΕΠΑΓΓΕΛΜΑΤΙΚΟΥ ΣΚΑΦΟΥΣ ΜΗΚΟΥΣ 3.3 ΜΕΤΡΩΝ ΙΠΠΟΔΥΝΑΜΗΣ ΤΟΥΛΑΧΙΣΤΟΝ 6HP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ΤΕΜ. ΑΝΑ ΜΗΝΑ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ΕΞΟΠΛΙΣΜΟΣ ΝΑΥΑΓΟΣΩΣΤΗ &amp; ΣΚΑΦΟΥΣ 5μ.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ΤΕΜ.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11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ΜΙΣΘΩΣΗ ΕΠΑΓΓΕΛΜΑΤΙΚΟΥ ΑΤΟΜΙΚΟΥ ΣΚΑΦΟΥΣ-ΘΑΛΑΣΣΙΟ ΜΟΤΟΠΟΔΗΛΑΤΟ, (ΜΕ ΤΙΣ  ΠΡΟΔΙΑΓΡΑΦΕΣ ΠΟΥ ΠΡΟΒΛΕΠΕΙ ΤΟ Π.Δ. 71/2020) , ΜΗΚΟΥΣ ΤΟΥΛΑΧΙΣΤΩΝ 2,75 ΜΕΤΡΩΝ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ΤΕΜ. ΑΝΑ ΜΗΝΑ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9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ΜΙΣΘΩΣΗ ΜΗΧΑΝΟΚΙΝΗΤΟΥ ΤΑΧΥΠΛΟΟΥ ΣΚΑΦΟΥΣ (ΜΕ ΤΟΝ ΕΞΟΠΛΙΣΜΟ ΚΑΙ ΠΡΟΔΙΑΓΡΑΦΕΣΠΟΥ ΠΡΟΒΛΕΠΕΙ ΤΟ Π.Δ. 71/2020) ΜΗΚΟΥΣ ΤΟΥΛΑΧΙΣΤΟΝ 5 ΜΕΤΡΩΝ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ΤΕΜ. ΑΝΑ ΜΗΝΑ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98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ΚΑΛΑΙΣΘΗΤΕΣ ΠΙΝΑΚΙΔΕΣ ΔΙΠΛΗΣ ΟΨΕΩΣ ΠΛΑΤΟΥΣ 1,50 ΜΕΤΡΟΥ ΚΑΙ ΥΨΟΥΣ 0,90 ΜΕΤΡΑ ΕΚΑΣΤΗ ΣΥΜΦΩΝΑ ΜΕ ΤΟ Π.Δ. 71/2020 ΑΡΘΡΟ 7 ΠΑΡ.(δ)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155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ΠΡΟΜΗΘΕΙΑ ΚΑΙ ΤΟΠΟΘΕΤΗΣΗ ΠΛΩΤΩΝ ΣΗΜΑΝΤΗΡΩΝ ΠΟΥ ΕΠΙΣΗΜΑΙΝΟΥΝ ΤΑ ΟΡΙΑ ΜΕΧΡΙ ΤΑ ΟΠΟΙΑ ΦΘΑΝΟΥΝ , ΣΥΝΗΘΩΣ, ΚΟΛΥΜΠΟΝΤΑΣ ΟΙ ΛΟΥΟΜΕΝΟΙ ΚΑΙ ΟΡΙΟΘΕΤΟΥΝ ΔΙΑΥΛΟ ΣΚΑΦΟΥΣ ΣΥΜΦΩΝΑ ΜΕ ΤΟ Π.Δ. 71/2020 ΑΡΘΡΟ 7 ΠΑΡ.(ε) &amp; (ζ).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ΚΑΤ' ΑΠΟΚΟΠΙΝ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99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 xml:space="preserve">ΤΟΠΟΘΕΤΗΣΗ-ΚΑΤΑΣΚΕΥΗ-ΣΥΝΤΗΡΗΣΗ-ΑΠΟΜΑΚΡΥΝΣΗ 9(ΕΝΝΕΑ) ΒΑΘΡΩΝ ΝΑΥΑΓΟΣΩΣΤΗ ΣΥΜΦΩΝΑ ΜΕ ΤΙΣ ΙΣΧΥΟΥΣΕΣ ΠΡΟΔΙΑΓΡΑΦΕΣ 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ΚΑΤ' ΑΠΟΚΟΠΙΝ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126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ΔΑΠΑΝΕΣ MANAGEMENT - ΟΡΓΑΝΩΣΗ ΚΑΙ ΔΙΑΧΕΙΡΙΣΗ ΕΚΤΕΛΕΣΗΣ ΕΡΓΑΣΙΩΝ (ΔΙΟΙΚΗΤΙΚΟ ΠΡΟΣΩΠΙΚΟ, ΕΚΠΑΙΔΕΥΣΗ ΠΑΡΑΚΟΛΟΥΘΗΣΗ ΕΡΓΑΣΙΩΝ, ΠΟΙΝΙΚΗ &amp; ΑΣΤΙΚΗ ΕΥΘΥΝΗ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ΚΑΤ' ΑΠΟΚΟΠΙΝ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28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28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ΦΠΑ(24%)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  <w:tr w:rsidR="008040F8" w:rsidRPr="00F1644A" w:rsidTr="002E6B49">
        <w:trPr>
          <w:trHeight w:val="28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ΣΥΝΟΛΙΚΗ ΔΑΠΑΝΗ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F8" w:rsidRPr="00F1644A" w:rsidRDefault="008040F8" w:rsidP="002E6B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44A">
              <w:rPr>
                <w:rFonts w:ascii="Arial" w:hAnsi="Arial" w:cs="Arial"/>
                <w:color w:val="000000"/>
                <w:sz w:val="16"/>
                <w:szCs w:val="16"/>
              </w:rPr>
              <w:t>……….,..€</w:t>
            </w:r>
          </w:p>
        </w:tc>
      </w:tr>
    </w:tbl>
    <w:p w:rsidR="008040F8" w:rsidRDefault="008040F8" w:rsidP="008040F8">
      <w:pPr>
        <w:tabs>
          <w:tab w:val="right" w:pos="6480"/>
          <w:tab w:val="left" w:pos="6660"/>
        </w:tabs>
        <w:spacing w:after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Ο ΠΡΟΣΦΕΡΩΝ</w:t>
      </w:r>
      <w:r w:rsidRPr="00F1644A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</w:t>
      </w:r>
    </w:p>
    <w:p w:rsidR="008040F8" w:rsidRDefault="008040F8" w:rsidP="008040F8">
      <w:pPr>
        <w:tabs>
          <w:tab w:val="right" w:pos="6480"/>
          <w:tab w:val="left" w:pos="6660"/>
        </w:tabs>
        <w:spacing w:after="120"/>
        <w:rPr>
          <w:rFonts w:ascii="Arial" w:hAnsi="Arial" w:cs="Arial"/>
          <w:b/>
          <w:bCs/>
          <w:sz w:val="16"/>
          <w:szCs w:val="16"/>
        </w:rPr>
      </w:pPr>
    </w:p>
    <w:p w:rsidR="008040F8" w:rsidRPr="00F1644A" w:rsidRDefault="008040F8" w:rsidP="008040F8">
      <w:pPr>
        <w:tabs>
          <w:tab w:val="right" w:pos="6480"/>
          <w:tab w:val="left" w:pos="6660"/>
        </w:tabs>
        <w:spacing w:after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…………………………….</w:t>
      </w:r>
    </w:p>
    <w:p w:rsidR="008040F8" w:rsidRPr="00F1644A" w:rsidRDefault="008040F8" w:rsidP="008040F8">
      <w:pPr>
        <w:tabs>
          <w:tab w:val="right" w:pos="6480"/>
          <w:tab w:val="left" w:pos="6660"/>
        </w:tabs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Σπάτα, …/…./2024</w:t>
      </w:r>
      <w:r w:rsidRPr="00F1644A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ab/>
      </w:r>
    </w:p>
    <w:p w:rsidR="008040F8" w:rsidRPr="00F1644A" w:rsidRDefault="008040F8" w:rsidP="008040F8">
      <w:pPr>
        <w:tabs>
          <w:tab w:val="right" w:pos="6480"/>
          <w:tab w:val="left" w:pos="6660"/>
        </w:tabs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  <w:r w:rsidRPr="00F1644A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</w:t>
      </w:r>
    </w:p>
    <w:p w:rsidR="008040F8" w:rsidRPr="00F1644A" w:rsidRDefault="008040F8" w:rsidP="008040F8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F1644A">
        <w:rPr>
          <w:rFonts w:ascii="Arial" w:hAnsi="Arial" w:cs="Arial"/>
          <w:sz w:val="18"/>
          <w:szCs w:val="18"/>
        </w:rPr>
        <w:t xml:space="preserve">                                             </w:t>
      </w:r>
    </w:p>
    <w:p w:rsidR="008E4356" w:rsidRPr="008040F8" w:rsidRDefault="008E4356" w:rsidP="008040F8"/>
    <w:sectPr w:rsidR="008E4356" w:rsidRPr="008040F8" w:rsidSect="00817B9A">
      <w:pgSz w:w="11906" w:h="16838"/>
      <w:pgMar w:top="1134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640F79"/>
    <w:multiLevelType w:val="hybridMultilevel"/>
    <w:tmpl w:val="54209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7AC3"/>
    <w:multiLevelType w:val="singleLevel"/>
    <w:tmpl w:val="C79AFB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2B1913E2"/>
    <w:multiLevelType w:val="hybridMultilevel"/>
    <w:tmpl w:val="B2F871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216B5"/>
    <w:multiLevelType w:val="hybridMultilevel"/>
    <w:tmpl w:val="06D44ED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245883"/>
    <w:multiLevelType w:val="hybridMultilevel"/>
    <w:tmpl w:val="5BD0BDE6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AE2702A"/>
    <w:multiLevelType w:val="hybridMultilevel"/>
    <w:tmpl w:val="76FE8E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7"/>
    <w:rsid w:val="003D21D7"/>
    <w:rsid w:val="008040F8"/>
    <w:rsid w:val="008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7512"/>
  <w15:chartTrackingRefBased/>
  <w15:docId w15:val="{9B19BC4A-77D4-48FC-9115-33F3A724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semiHidden/>
    <w:rsid w:val="008040F8"/>
  </w:style>
  <w:style w:type="table" w:styleId="a3">
    <w:name w:val="Table Grid"/>
    <w:basedOn w:val="a1"/>
    <w:rsid w:val="008040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rsid w:val="008040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semiHidden/>
    <w:rsid w:val="008040F8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8040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-">
    <w:name w:val="Hyperlink"/>
    <w:uiPriority w:val="99"/>
    <w:semiHidden/>
    <w:unhideWhenUsed/>
    <w:rsid w:val="008040F8"/>
    <w:rPr>
      <w:color w:val="0000FF"/>
      <w:u w:val="single"/>
    </w:rPr>
  </w:style>
  <w:style w:type="character" w:styleId="a5">
    <w:name w:val="Strong"/>
    <w:uiPriority w:val="22"/>
    <w:qFormat/>
    <w:rsid w:val="008040F8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804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040F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ΕΣΟΔΑ_ ΓΚΙΣΕΣ</dc:creator>
  <cp:keywords/>
  <dc:description/>
  <cp:lastModifiedBy>ΕΣΟΔΑ_ ΓΚΙΣΕΣ</cp:lastModifiedBy>
  <cp:revision>2</cp:revision>
  <dcterms:created xsi:type="dcterms:W3CDTF">2024-04-23T09:01:00Z</dcterms:created>
  <dcterms:modified xsi:type="dcterms:W3CDTF">2024-04-23T09:02:00Z</dcterms:modified>
</cp:coreProperties>
</file>