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45" w:rsidRPr="00677B3A" w:rsidRDefault="00F61045" w:rsidP="00F61045">
      <w:pPr>
        <w:jc w:val="center"/>
        <w:rPr>
          <w:rFonts w:ascii="Arial" w:hAnsi="Arial"/>
          <w:b/>
          <w:lang w:val="el-GR"/>
        </w:rPr>
      </w:pPr>
      <w:bookmarkStart w:id="0" w:name="_GoBack"/>
      <w:bookmarkEnd w:id="0"/>
    </w:p>
    <w:p w:rsidR="00F61045" w:rsidRPr="00677B3A" w:rsidRDefault="00F61045" w:rsidP="00F61045">
      <w:pPr>
        <w:jc w:val="center"/>
        <w:rPr>
          <w:rFonts w:ascii="Arial" w:hAnsi="Arial"/>
          <w:b/>
          <w:lang w:val="el-GR"/>
        </w:rPr>
      </w:pPr>
    </w:p>
    <w:p w:rsidR="00F61045" w:rsidRPr="00F61045" w:rsidRDefault="00F61045" w:rsidP="00F61045">
      <w:pPr>
        <w:jc w:val="center"/>
        <w:rPr>
          <w:rFonts w:ascii="Arial" w:hAnsi="Arial"/>
          <w:b/>
          <w:lang w:val="el-GR"/>
        </w:rPr>
      </w:pPr>
      <w:r w:rsidRPr="00F61045">
        <w:rPr>
          <w:rFonts w:ascii="Arial" w:hAnsi="Arial"/>
          <w:b/>
          <w:lang w:val="el-GR"/>
        </w:rPr>
        <w:t>ΕΝΤΥΠΟ ΟΙΚΟΝΟΜΙΚΗΣ ΠΡΟΣΦΟΡΑΣ</w:t>
      </w:r>
    </w:p>
    <w:p w:rsidR="00F61045" w:rsidRPr="00F61045" w:rsidRDefault="00F61045" w:rsidP="00F61045">
      <w:pPr>
        <w:jc w:val="center"/>
        <w:rPr>
          <w:rFonts w:ascii="Arial" w:hAnsi="Arial"/>
          <w:b/>
          <w:lang w:val="el-GR"/>
        </w:rPr>
      </w:pPr>
    </w:p>
    <w:p w:rsidR="00F61045" w:rsidRPr="00F61045" w:rsidRDefault="00F61045" w:rsidP="00F61045">
      <w:pPr>
        <w:rPr>
          <w:rFonts w:ascii="Arial" w:hAnsi="Arial"/>
          <w:lang w:val="el-GR"/>
        </w:rPr>
      </w:pPr>
      <w:r w:rsidRPr="00F61045">
        <w:rPr>
          <w:rFonts w:ascii="Arial" w:hAnsi="Arial"/>
          <w:lang w:val="el-GR"/>
        </w:rPr>
        <w:t>Της επιχείρησης ή κοινοπραξίας, επιχειρήσεων</w:t>
      </w:r>
    </w:p>
    <w:p w:rsidR="00F61045" w:rsidRPr="00F61045" w:rsidRDefault="00F61045" w:rsidP="00F61045">
      <w:pPr>
        <w:rPr>
          <w:rFonts w:ascii="Arial" w:hAnsi="Arial"/>
          <w:lang w:val="el-GR"/>
        </w:rPr>
      </w:pPr>
      <w:r w:rsidRPr="00F61045">
        <w:rPr>
          <w:rFonts w:ascii="Arial" w:hAnsi="Arial"/>
          <w:lang w:val="el-GR"/>
        </w:rPr>
        <w:t>………………………………………………………………………………………………………………………………………………………………………………………………………………………………………………………………………………………………………………………………………………………………………………………………………………. με έδρα τ…………</w:t>
      </w:r>
      <w:r>
        <w:rPr>
          <w:rFonts w:ascii="Arial" w:hAnsi="Arial"/>
          <w:lang w:val="el-GR"/>
        </w:rPr>
        <w:t>…</w:t>
      </w:r>
      <w:r w:rsidRPr="00F61045">
        <w:rPr>
          <w:rFonts w:ascii="Arial" w:hAnsi="Arial"/>
          <w:lang w:val="el-GR"/>
        </w:rPr>
        <w:t>…</w:t>
      </w:r>
      <w:r>
        <w:rPr>
          <w:rFonts w:ascii="Arial" w:hAnsi="Arial"/>
          <w:lang w:val="el-GR"/>
        </w:rPr>
        <w:t>…</w:t>
      </w:r>
      <w:r w:rsidRPr="00F61045">
        <w:rPr>
          <w:rFonts w:ascii="Arial" w:hAnsi="Arial"/>
          <w:lang w:val="el-GR"/>
        </w:rPr>
        <w:t xml:space="preserve">…………………………… </w:t>
      </w:r>
    </w:p>
    <w:p w:rsidR="00F61045" w:rsidRPr="00F61045" w:rsidRDefault="00F61045" w:rsidP="00F61045">
      <w:pPr>
        <w:rPr>
          <w:rFonts w:ascii="Arial" w:hAnsi="Arial"/>
          <w:lang w:val="el-GR"/>
        </w:rPr>
      </w:pPr>
      <w:r>
        <w:rPr>
          <w:rFonts w:ascii="Arial" w:hAnsi="Arial"/>
          <w:lang w:val="el-GR"/>
        </w:rPr>
        <w:t>οδός</w:t>
      </w:r>
      <w:r w:rsidRPr="00F61045">
        <w:rPr>
          <w:rFonts w:ascii="Arial" w:hAnsi="Arial"/>
          <w:lang w:val="el-GR"/>
        </w:rPr>
        <w:t>………………………………………</w:t>
      </w:r>
      <w:r>
        <w:rPr>
          <w:rFonts w:ascii="Arial" w:hAnsi="Arial"/>
          <w:lang w:val="el-GR"/>
        </w:rPr>
        <w:t>…</w:t>
      </w:r>
      <w:r w:rsidRPr="00F61045">
        <w:rPr>
          <w:rFonts w:ascii="Arial" w:hAnsi="Arial"/>
          <w:lang w:val="el-GR"/>
        </w:rPr>
        <w:t>…</w:t>
      </w:r>
      <w:r>
        <w:rPr>
          <w:rFonts w:ascii="Arial" w:hAnsi="Arial"/>
          <w:lang w:val="el-GR"/>
        </w:rPr>
        <w:t>………………………………</w:t>
      </w:r>
      <w:r w:rsidRPr="00F61045">
        <w:rPr>
          <w:rFonts w:ascii="Arial" w:hAnsi="Arial"/>
          <w:lang w:val="el-GR"/>
        </w:rPr>
        <w:t>αριθμ…….</w:t>
      </w:r>
      <w:r>
        <w:rPr>
          <w:rFonts w:ascii="Arial" w:hAnsi="Arial"/>
          <w:lang w:val="el-GR"/>
        </w:rPr>
        <w:t>Τ.Κ………………</w:t>
      </w:r>
      <w:r w:rsidRPr="00F61045">
        <w:rPr>
          <w:rFonts w:ascii="Arial" w:hAnsi="Arial"/>
          <w:lang w:val="el-GR"/>
        </w:rPr>
        <w:t>Τηλ………………………….</w:t>
      </w:r>
      <w:r>
        <w:rPr>
          <w:rFonts w:ascii="Arial" w:hAnsi="Arial"/>
          <w:lang w:val="en-US"/>
        </w:rPr>
        <w:t>FAX</w:t>
      </w:r>
      <w:r w:rsidRPr="00F61045">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Αφού έλαβα γνώση της Διακήρυξης του διαγωνισμού που αναγράφεται στην επικεφαλίδα και των λοιπών στοιχείων του,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των εργασιών συντήρησης-επισκευής των μηχανικών μερών (πλαισίων) φορτηγών του Δήμου με τις ακόλουθες τιμές ανά εργασία του τιμολογίου (κόστος εργασίας &amp; ανταλλακτικά), για τα παρακάτω άρθρα και οχήματα , όπως αυτά προσδιορίζονται στην μελέτη:</w:t>
      </w:r>
    </w:p>
    <w:p w:rsidR="00F61045" w:rsidRPr="00E92CE7"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r w:rsidRPr="00F61045">
        <w:rPr>
          <w:rFonts w:ascii="Arial" w:hAnsi="Arial"/>
          <w:lang w:val="el-GR"/>
        </w:rPr>
        <w:t xml:space="preserve">        </w:t>
      </w:r>
    </w:p>
    <w:p w:rsidR="00F61045" w:rsidRPr="00E92CE7" w:rsidRDefault="00F61045" w:rsidP="00F61045">
      <w:pPr>
        <w:rPr>
          <w:rFonts w:ascii="Arial" w:hAnsi="Arial"/>
          <w:lang w:val="el-GR"/>
        </w:rPr>
      </w:pPr>
      <w:r>
        <w:rPr>
          <w:rFonts w:ascii="Arial" w:hAnsi="Arial"/>
          <w:lang w:val="el-GR"/>
        </w:rPr>
        <w:t xml:space="preserve"> </w:t>
      </w:r>
      <w:r w:rsidRPr="00E92CE7">
        <w:rPr>
          <w:rFonts w:ascii="Arial" w:hAnsi="Arial"/>
          <w:lang w:val="el-GR"/>
        </w:rPr>
        <w:t>.</w:t>
      </w:r>
      <w:r w:rsidRPr="00F61045">
        <w:rPr>
          <w:rFonts w:ascii="Arial" w:hAnsi="Arial"/>
          <w:lang w:val="el-GR"/>
        </w:rPr>
        <w:t>………………………………………………</w:t>
      </w:r>
      <w:r>
        <w:rPr>
          <w:rFonts w:ascii="Arial" w:hAnsi="Arial"/>
          <w:lang w:val="el-GR"/>
        </w:rPr>
        <w:t>……………………………………………………………</w:t>
      </w:r>
      <w:r w:rsidRPr="00E92CE7">
        <w:rPr>
          <w:rFonts w:ascii="Arial" w:hAnsi="Arial"/>
          <w:lang w:val="el-GR"/>
        </w:rPr>
        <w:t>……</w:t>
      </w:r>
    </w:p>
    <w:p w:rsidR="00F61045" w:rsidRPr="00E92CE7"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E92CE7"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r w:rsidRPr="00F61045">
        <w:rPr>
          <w:rFonts w:ascii="Arial" w:hAnsi="Arial"/>
          <w:lang w:val="el-GR"/>
        </w:rPr>
        <w:t>………………………………………………</w:t>
      </w:r>
      <w:r>
        <w:rPr>
          <w:rFonts w:ascii="Arial" w:hAnsi="Arial"/>
          <w:lang w:val="el-GR"/>
        </w:rPr>
        <w:t>……………………………………………………………</w:t>
      </w:r>
      <w:r w:rsidRPr="00E92CE7">
        <w:rPr>
          <w:rFonts w:ascii="Arial" w:hAnsi="Arial"/>
          <w:lang w:val="el-GR"/>
        </w:rPr>
        <w:t>……</w:t>
      </w:r>
    </w:p>
    <w:p w:rsidR="00F61045" w:rsidRPr="00F61045" w:rsidRDefault="00F61045" w:rsidP="00F61045">
      <w:pPr>
        <w:rPr>
          <w:rFonts w:ascii="Arial" w:hAnsi="Arial"/>
          <w:lang w:val="el-GR"/>
        </w:rPr>
      </w:pPr>
    </w:p>
    <w:p w:rsidR="00F61045" w:rsidRPr="00E92CE7" w:rsidRDefault="00F61045" w:rsidP="00F61045">
      <w:pPr>
        <w:rPr>
          <w:rFonts w:ascii="Arial" w:hAnsi="Arial"/>
          <w:lang w:val="el-GR"/>
        </w:rPr>
      </w:pPr>
    </w:p>
    <w:p w:rsidR="00F61045" w:rsidRPr="00E92CE7" w:rsidRDefault="00F61045" w:rsidP="00F61045">
      <w:pPr>
        <w:rPr>
          <w:rFonts w:ascii="Arial" w:hAnsi="Arial"/>
          <w:lang w:val="el-GR"/>
        </w:rPr>
      </w:pPr>
    </w:p>
    <w:p w:rsidR="00F61045" w:rsidRDefault="00F61045" w:rsidP="00F61045">
      <w:pPr>
        <w:rPr>
          <w:rFonts w:ascii="Arial" w:hAnsi="Arial"/>
          <w:lang w:val="el-GR"/>
        </w:rPr>
      </w:pPr>
    </w:p>
    <w:p w:rsidR="00C479B3" w:rsidRPr="00E92CE7" w:rsidRDefault="00C479B3" w:rsidP="00F61045">
      <w:pPr>
        <w:rPr>
          <w:rFonts w:ascii="Arial" w:hAnsi="Arial"/>
          <w:lang w:val="el-GR"/>
        </w:rPr>
      </w:pPr>
    </w:p>
    <w:p w:rsidR="00F61045" w:rsidRPr="00F61045" w:rsidRDefault="00F61045" w:rsidP="00F61045">
      <w:pPr>
        <w:jc w:val="center"/>
        <w:rPr>
          <w:rFonts w:ascii="Arial" w:hAnsi="Arial"/>
          <w:b/>
          <w:szCs w:val="22"/>
          <w:u w:val="single"/>
          <w:lang w:val="el-GR"/>
        </w:rPr>
      </w:pPr>
      <w:r w:rsidRPr="00F61045">
        <w:rPr>
          <w:rFonts w:ascii="Arial" w:hAnsi="Arial"/>
          <w:b/>
          <w:szCs w:val="22"/>
          <w:u w:val="single"/>
          <w:lang w:val="el-GR"/>
        </w:rPr>
        <w:lastRenderedPageBreak/>
        <w:t>ΤΙΜΟΛΟΓΙΟ ΠΡΟΣΦΟΡΑΣ</w:t>
      </w:r>
    </w:p>
    <w:p w:rsidR="00F61045" w:rsidRPr="00F61045" w:rsidRDefault="00F61045" w:rsidP="00F61045">
      <w:pPr>
        <w:rPr>
          <w:rFonts w:ascii="Arial" w:hAnsi="Arial"/>
          <w:b/>
          <w:u w:val="single"/>
          <w:lang w:val="el-GR"/>
        </w:rPr>
      </w:pPr>
    </w:p>
    <w:p w:rsidR="00F61045" w:rsidRPr="00C479B3"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MERCEDES</w:t>
      </w:r>
      <w:r w:rsidRPr="00F61045">
        <w:rPr>
          <w:rFonts w:ascii="Verdana" w:hAnsi="Verdana"/>
          <w:b/>
          <w:bCs/>
          <w:sz w:val="16"/>
          <w:szCs w:val="16"/>
          <w:lang w:val="el-GR" w:eastAsia="en-US"/>
        </w:rPr>
        <w:t xml:space="preserve"> </w:t>
      </w:r>
    </w:p>
    <w:p w:rsidR="00F61045" w:rsidRPr="002237FC" w:rsidRDefault="00F61045" w:rsidP="00F61045">
      <w:pPr>
        <w:ind w:left="720"/>
        <w:rPr>
          <w:rFonts w:ascii="Verdana" w:hAnsi="Verdana"/>
          <w:color w:val="000000"/>
          <w:sz w:val="16"/>
          <w:szCs w:val="16"/>
          <w:lang w:val="en-US" w:eastAsia="en-US"/>
        </w:rPr>
      </w:pPr>
      <w:r>
        <w:rPr>
          <w:rFonts w:ascii="Verdana" w:hAnsi="Verdana"/>
          <w:b/>
          <w:bCs/>
          <w:sz w:val="16"/>
          <w:szCs w:val="16"/>
          <w:lang w:eastAsia="en-US"/>
        </w:rPr>
        <w:t>(άρθρο 1 τιμολογίου)</w:t>
      </w:r>
    </w:p>
    <w:tbl>
      <w:tblPr>
        <w:tblW w:w="10598" w:type="dxa"/>
        <w:tblLayout w:type="fixed"/>
        <w:tblLook w:val="04A0" w:firstRow="1" w:lastRow="0" w:firstColumn="1" w:lastColumn="0" w:noHBand="0" w:noVBand="1"/>
      </w:tblPr>
      <w:tblGrid>
        <w:gridCol w:w="551"/>
        <w:gridCol w:w="6787"/>
        <w:gridCol w:w="1275"/>
        <w:gridCol w:w="851"/>
        <w:gridCol w:w="1134"/>
      </w:tblGrid>
      <w:tr w:rsidR="00F61045" w:rsidRPr="00012E54" w:rsidTr="00117B92">
        <w:trPr>
          <w:cantSplit/>
          <w:trHeight w:val="1757"/>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jc w:val="center"/>
              <w:rPr>
                <w:color w:val="000000"/>
              </w:rPr>
            </w:pPr>
          </w:p>
          <w:p w:rsidR="00F61045" w:rsidRDefault="00F61045" w:rsidP="00117B92">
            <w:pPr>
              <w:jc w:val="center"/>
              <w:rPr>
                <w:color w:val="000000"/>
              </w:rPr>
            </w:pPr>
          </w:p>
          <w:p w:rsidR="00F61045" w:rsidRPr="00012E54" w:rsidRDefault="00F61045" w:rsidP="00117B92">
            <w:pPr>
              <w:jc w:val="center"/>
              <w:rPr>
                <w:color w:val="000000"/>
              </w:rPr>
            </w:pPr>
            <w:r>
              <w:rPr>
                <w:color w:val="000000"/>
                <w:szCs w:val="22"/>
              </w:rPr>
              <w:t>α/α</w:t>
            </w:r>
          </w:p>
        </w:tc>
        <w:tc>
          <w:tcPr>
            <w:tcW w:w="6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1275"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851"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1134"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sidRPr="00DA274A">
              <w:rPr>
                <w:color w:val="000000"/>
                <w:szCs w:val="22"/>
              </w:rPr>
              <w:t xml:space="preserve">ΤΑΚΤΙΚΟ ΣΕΡΒΙΣ </w:t>
            </w:r>
            <w:r w:rsidRPr="003724A1">
              <w:rPr>
                <w:b/>
                <w:color w:val="000000"/>
                <w:szCs w:val="22"/>
              </w:rPr>
              <w:t>MERCEDES BENZ 1633</w:t>
            </w:r>
            <w:r w:rsidRPr="00DA274A">
              <w:rPr>
                <w:color w:val="000000"/>
                <w:szCs w:val="22"/>
              </w:rPr>
              <w:t xml:space="preserve"> </w:t>
            </w:r>
            <w:r w:rsidRPr="003724A1">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20</w:t>
            </w:r>
            <w:r w:rsidRPr="00B23355">
              <w:rPr>
                <w:color w:val="000000"/>
                <w:szCs w:val="22"/>
                <w:lang w:val="en-US"/>
              </w:rPr>
              <w:t>W</w:t>
            </w:r>
            <w:r w:rsidRPr="003724A1">
              <w:rPr>
                <w:color w:val="000000"/>
                <w:szCs w:val="22"/>
              </w:rPr>
              <w:t>50 22</w:t>
            </w:r>
            <w:r w:rsidRPr="00DA274A">
              <w:rPr>
                <w:color w:val="000000"/>
                <w:szCs w:val="22"/>
                <w:lang w:val="en-US"/>
              </w:rPr>
              <w:t>LT</w:t>
            </w:r>
            <w:r w:rsidRPr="003724A1">
              <w:rPr>
                <w:color w:val="000000"/>
                <w:szCs w:val="22"/>
              </w:rPr>
              <w:t xml:space="preserve">, </w:t>
            </w:r>
            <w:r w:rsidRPr="001219BE">
              <w:rPr>
                <w:szCs w:val="22"/>
              </w:rPr>
              <w:t>ΠΡΟΔΙΑΓΡΑΦΩΝ</w:t>
            </w:r>
            <w:r w:rsidRPr="003724A1">
              <w:rPr>
                <w:rStyle w:val="grey12"/>
                <w:rFonts w:ascii="Arial" w:hAnsi="Arial" w:cs="Arial"/>
                <w:color w:val="666666"/>
                <w:sz w:val="18"/>
                <w:szCs w:val="18"/>
                <w:specVanish w:val="0"/>
              </w:rPr>
              <w:t xml:space="preserve"> </w:t>
            </w:r>
            <w:r w:rsidRPr="00DA274A">
              <w:rPr>
                <w:rStyle w:val="grey12"/>
                <w:szCs w:val="22"/>
                <w:lang w:val="en-US"/>
                <w:specVanish w:val="0"/>
              </w:rPr>
              <w:t>ACEA</w:t>
            </w:r>
            <w:r w:rsidRPr="003724A1">
              <w:rPr>
                <w:rStyle w:val="grey12"/>
                <w:szCs w:val="22"/>
                <w:specVanish w:val="0"/>
              </w:rPr>
              <w:t xml:space="preserve"> </w:t>
            </w:r>
            <w:r w:rsidRPr="00DA274A">
              <w:rPr>
                <w:rStyle w:val="grey12"/>
                <w:szCs w:val="22"/>
                <w:lang w:val="en-US"/>
                <w:specVanish w:val="0"/>
              </w:rPr>
              <w:t>E</w:t>
            </w:r>
            <w:r w:rsidRPr="003724A1">
              <w:rPr>
                <w:rStyle w:val="grey12"/>
                <w:szCs w:val="22"/>
                <w:specVanish w:val="0"/>
              </w:rPr>
              <w:t>3/</w:t>
            </w:r>
            <w:r w:rsidRPr="00DA274A">
              <w:rPr>
                <w:rStyle w:val="grey12"/>
                <w:szCs w:val="22"/>
                <w:lang w:val="en-US"/>
                <w:specVanish w:val="0"/>
              </w:rPr>
              <w:t>E</w:t>
            </w:r>
            <w:r w:rsidRPr="003724A1">
              <w:rPr>
                <w:rStyle w:val="grey12"/>
                <w:szCs w:val="22"/>
                <w:specVanish w:val="0"/>
              </w:rPr>
              <w:t xml:space="preserve">4, </w:t>
            </w:r>
            <w:r w:rsidRPr="00DA274A">
              <w:rPr>
                <w:rStyle w:val="grey12"/>
                <w:szCs w:val="22"/>
                <w:lang w:val="en-US"/>
                <w:specVanish w:val="0"/>
              </w:rPr>
              <w:t>API</w:t>
            </w:r>
            <w:r w:rsidRPr="003724A1">
              <w:rPr>
                <w:rStyle w:val="grey12"/>
                <w:szCs w:val="22"/>
                <w:specVanish w:val="0"/>
              </w:rPr>
              <w:t xml:space="preserve"> </w:t>
            </w:r>
            <w:r w:rsidRPr="00DA274A">
              <w:rPr>
                <w:rStyle w:val="grey12"/>
                <w:szCs w:val="22"/>
                <w:lang w:val="en-US"/>
                <w:specVanish w:val="0"/>
              </w:rPr>
              <w:t>CH</w:t>
            </w:r>
            <w:r w:rsidRPr="003724A1">
              <w:rPr>
                <w:rStyle w:val="grey12"/>
                <w:szCs w:val="22"/>
                <w:specVanish w:val="0"/>
              </w:rPr>
              <w:t xml:space="preserve">-4, </w:t>
            </w:r>
            <w:r w:rsidRPr="001219BE">
              <w:rPr>
                <w:rStyle w:val="grey12"/>
                <w:szCs w:val="22"/>
                <w:lang w:val="en-US"/>
                <w:specVanish w:val="0"/>
              </w:rPr>
              <w:t>MB</w:t>
            </w:r>
            <w:r w:rsidRPr="003724A1">
              <w:rPr>
                <w:rStyle w:val="grey12"/>
                <w:szCs w:val="22"/>
                <w:specVanish w:val="0"/>
              </w:rPr>
              <w:t xml:space="preserve"> 228.3.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2237FC">
              <w:rPr>
                <w:color w:val="000000"/>
                <w:szCs w:val="22"/>
              </w:rPr>
              <w:t xml:space="preserve"> </w:t>
            </w:r>
            <w:r>
              <w:rPr>
                <w:color w:val="000000"/>
                <w:szCs w:val="22"/>
              </w:rPr>
              <w:t>ΕΛΕΓΧΟΙ</w:t>
            </w:r>
            <w:r w:rsidRPr="003724A1">
              <w:rPr>
                <w:color w:val="000000"/>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r w:rsidRPr="00CB4D13">
              <w:rPr>
                <w:color w:val="000000"/>
                <w:szCs w:val="22"/>
              </w:rPr>
              <w:t xml:space="preserve">ΤΑΚΤΙΚΟ ΣΕΡΒΙΣ </w:t>
            </w:r>
            <w:r w:rsidRPr="00CB4D13">
              <w:rPr>
                <w:b/>
                <w:color w:val="000000"/>
                <w:szCs w:val="22"/>
              </w:rPr>
              <w:t>MERCEDES BENZ 1823Κ</w:t>
            </w:r>
            <w:r w:rsidRPr="00CB4D13">
              <w:rPr>
                <w:color w:val="000000"/>
                <w:szCs w:val="22"/>
              </w:rPr>
              <w:t xml:space="preserve"> (ΠΕΡΙΛΑΜΒΑΝΕΙ ΛΑΔΙΑ </w:t>
            </w:r>
            <w:r w:rsidRPr="00CB4D13">
              <w:rPr>
                <w:color w:val="000000"/>
                <w:szCs w:val="22"/>
                <w:lang w:val="en-US"/>
              </w:rPr>
              <w:t>SAE</w:t>
            </w:r>
            <w:r w:rsidRPr="00CB4D13">
              <w:rPr>
                <w:color w:val="000000"/>
                <w:szCs w:val="22"/>
              </w:rPr>
              <w:t xml:space="preserve"> 10W40 28LT</w:t>
            </w:r>
            <w:r w:rsidRPr="00CB4D13">
              <w:rPr>
                <w:szCs w:val="22"/>
              </w:rPr>
              <w:t xml:space="preserve"> ΠΡΟΔΙΑΓΡΑΦΩΝ ACEA E4, E5, E7,</w:t>
            </w:r>
            <w:r w:rsidRPr="00CB4D13">
              <w:rPr>
                <w:szCs w:val="22"/>
                <w:lang w:val="en-US"/>
              </w:rPr>
              <w:t>API</w:t>
            </w:r>
            <w:r w:rsidRPr="00CB4D13">
              <w:rPr>
                <w:szCs w:val="22"/>
              </w:rPr>
              <w:t xml:space="preserve"> </w:t>
            </w:r>
            <w:r w:rsidRPr="00CB4D13">
              <w:rPr>
                <w:szCs w:val="22"/>
                <w:lang w:val="en-US"/>
              </w:rPr>
              <w:t>CF</w:t>
            </w:r>
            <w:r w:rsidRPr="00CB4D13">
              <w:rPr>
                <w:szCs w:val="22"/>
              </w:rPr>
              <w:t>,</w:t>
            </w:r>
            <w:r w:rsidRPr="00CB4D13">
              <w:rPr>
                <w:szCs w:val="22"/>
                <w:lang w:val="en-US"/>
              </w:rPr>
              <w:t>MAN</w:t>
            </w:r>
            <w:r w:rsidRPr="00CB4D13">
              <w:rPr>
                <w:szCs w:val="22"/>
              </w:rPr>
              <w:t xml:space="preserve"> </w:t>
            </w:r>
            <w:r w:rsidRPr="00CB4D13">
              <w:rPr>
                <w:szCs w:val="22"/>
                <w:lang w:val="en-US"/>
              </w:rPr>
              <w:t>M</w:t>
            </w:r>
            <w:r w:rsidRPr="00CB4D13">
              <w:rPr>
                <w:szCs w:val="22"/>
              </w:rPr>
              <w:t xml:space="preserve"> 3277, </w:t>
            </w:r>
            <w:r w:rsidRPr="00CB4D13">
              <w:rPr>
                <w:szCs w:val="22"/>
                <w:lang w:val="en-US"/>
              </w:rPr>
              <w:t>MB</w:t>
            </w:r>
            <w:r w:rsidRPr="00CB4D13">
              <w:rPr>
                <w:szCs w:val="22"/>
              </w:rPr>
              <w:t>-</w:t>
            </w:r>
            <w:r w:rsidRPr="00CB4D13">
              <w:rPr>
                <w:szCs w:val="22"/>
                <w:lang w:val="en-US"/>
              </w:rPr>
              <w:t>Approval</w:t>
            </w:r>
            <w:r w:rsidRPr="00CB4D13">
              <w:rPr>
                <w:szCs w:val="22"/>
              </w:rPr>
              <w:t xml:space="preserve"> 228.5, </w:t>
            </w:r>
            <w:r w:rsidRPr="00CB4D13">
              <w:rPr>
                <w:szCs w:val="22"/>
                <w:lang w:val="en-US"/>
              </w:rPr>
              <w:t>Volvo</w:t>
            </w:r>
            <w:r w:rsidRPr="00CB4D13">
              <w:rPr>
                <w:szCs w:val="22"/>
              </w:rPr>
              <w:t xml:space="preserve"> </w:t>
            </w:r>
            <w:r w:rsidRPr="00CB4D13">
              <w:rPr>
                <w:szCs w:val="22"/>
                <w:lang w:val="en-US"/>
              </w:rPr>
              <w:t>VDS</w:t>
            </w:r>
            <w:r w:rsidRPr="00CB4D13">
              <w:rPr>
                <w:szCs w:val="22"/>
              </w:rPr>
              <w:t xml:space="preserve">-3, </w:t>
            </w:r>
            <w:r w:rsidRPr="00CB4D13">
              <w:rPr>
                <w:color w:val="000000"/>
                <w:szCs w:val="22"/>
              </w:rPr>
              <w:t>ΟΛΑ ΤΑ ΦΙΛΤΡΑ ΛΑΔΙΟΥ-ΠΕΤΡΕΛΑΙΟΥ-ΠΕΠΙΕΣΜΕΝΟΥ ΑΕΡΑ  , ΦΙΛΤΡΟ ΑΕΡΑ,</w:t>
            </w:r>
            <w:r>
              <w:rPr>
                <w:color w:val="000000"/>
                <w:szCs w:val="22"/>
              </w:rPr>
              <w:t xml:space="preserve"> ΦΙΛΤΡΟ ΚΑΜΠΙΝΑΣ, </w:t>
            </w:r>
            <w:r w:rsidRPr="00CB4D13">
              <w:rPr>
                <w:color w:val="000000"/>
                <w:szCs w:val="22"/>
              </w:rPr>
              <w:t xml:space="preserve"> ΓΡΑΣΣΑΡΙΣΜΑ ΚΑΙ ΕΛΕΓΧΟΙ )</w:t>
            </w:r>
            <w:r>
              <w:rPr>
                <w:color w:val="000000"/>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551" w:type="dxa"/>
            <w:tcBorders>
              <w:top w:val="nil"/>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3</w:t>
            </w:r>
          </w:p>
        </w:tc>
        <w:tc>
          <w:tcPr>
            <w:tcW w:w="6787" w:type="dxa"/>
            <w:tcBorders>
              <w:top w:val="nil"/>
              <w:left w:val="single" w:sz="4" w:space="0" w:color="auto"/>
              <w:bottom w:val="single" w:sz="4" w:space="0" w:color="auto"/>
              <w:right w:val="single" w:sz="4" w:space="0" w:color="auto"/>
            </w:tcBorders>
            <w:shd w:val="clear" w:color="auto" w:fill="auto"/>
            <w:vAlign w:val="bottom"/>
          </w:tcPr>
          <w:p w:rsidR="00F61045" w:rsidRPr="00CB4D13" w:rsidRDefault="00F61045" w:rsidP="00117B92">
            <w:r w:rsidRPr="00CB4D13">
              <w:rPr>
                <w:color w:val="000000"/>
                <w:szCs w:val="22"/>
              </w:rPr>
              <w:t xml:space="preserve">ΤΑΚΤΙΚΟ ΣΕΡΒΙΣ </w:t>
            </w:r>
            <w:r>
              <w:rPr>
                <w:b/>
                <w:color w:val="000000"/>
                <w:szCs w:val="22"/>
              </w:rPr>
              <w:t>MERCEDES BENZ 1828</w:t>
            </w:r>
            <w:r w:rsidRPr="00CB4D13">
              <w:rPr>
                <w:b/>
                <w:color w:val="000000"/>
                <w:szCs w:val="22"/>
              </w:rPr>
              <w:t>Κ</w:t>
            </w:r>
            <w:r w:rsidRPr="00CB4D13">
              <w:rPr>
                <w:color w:val="000000"/>
                <w:szCs w:val="22"/>
              </w:rPr>
              <w:t xml:space="preserve"> (ΠΕΡΙΛΑΜΒΑΝΕΙ ΛΑΔΙΑ </w:t>
            </w:r>
            <w:r w:rsidRPr="00CB4D13">
              <w:rPr>
                <w:color w:val="000000"/>
                <w:szCs w:val="22"/>
                <w:lang w:val="en-US"/>
              </w:rPr>
              <w:t>SAE</w:t>
            </w:r>
            <w:r w:rsidRPr="00CB4D13">
              <w:rPr>
                <w:color w:val="000000"/>
                <w:szCs w:val="22"/>
              </w:rPr>
              <w:t xml:space="preserve"> 10W40 28LT</w:t>
            </w:r>
            <w:r w:rsidRPr="00CB4D13">
              <w:rPr>
                <w:szCs w:val="22"/>
              </w:rPr>
              <w:t xml:space="preserve"> ΠΡΟΔΙΑΓΡΑΦΩΝ ACEA E4, E5, E7,</w:t>
            </w:r>
            <w:r w:rsidRPr="00CB4D13">
              <w:rPr>
                <w:szCs w:val="22"/>
                <w:lang w:val="en-US"/>
              </w:rPr>
              <w:t>API</w:t>
            </w:r>
            <w:r w:rsidRPr="00CB4D13">
              <w:rPr>
                <w:szCs w:val="22"/>
              </w:rPr>
              <w:t xml:space="preserve"> </w:t>
            </w:r>
            <w:r w:rsidRPr="00CB4D13">
              <w:rPr>
                <w:szCs w:val="22"/>
                <w:lang w:val="en-US"/>
              </w:rPr>
              <w:t>CF</w:t>
            </w:r>
            <w:r w:rsidRPr="00CB4D13">
              <w:rPr>
                <w:szCs w:val="22"/>
              </w:rPr>
              <w:t>,</w:t>
            </w:r>
            <w:r w:rsidRPr="00CB4D13">
              <w:rPr>
                <w:szCs w:val="22"/>
                <w:lang w:val="en-US"/>
              </w:rPr>
              <w:t>MAN</w:t>
            </w:r>
            <w:r w:rsidRPr="00CB4D13">
              <w:rPr>
                <w:szCs w:val="22"/>
              </w:rPr>
              <w:t xml:space="preserve"> </w:t>
            </w:r>
            <w:r w:rsidRPr="00CB4D13">
              <w:rPr>
                <w:szCs w:val="22"/>
                <w:lang w:val="en-US"/>
              </w:rPr>
              <w:t>M</w:t>
            </w:r>
            <w:r w:rsidRPr="00CB4D13">
              <w:rPr>
                <w:szCs w:val="22"/>
              </w:rPr>
              <w:t xml:space="preserve"> 3277, </w:t>
            </w:r>
            <w:r w:rsidRPr="00CB4D13">
              <w:rPr>
                <w:szCs w:val="22"/>
                <w:lang w:val="en-US"/>
              </w:rPr>
              <w:t>MB</w:t>
            </w:r>
            <w:r w:rsidRPr="00CB4D13">
              <w:rPr>
                <w:szCs w:val="22"/>
              </w:rPr>
              <w:t>-</w:t>
            </w:r>
            <w:r w:rsidRPr="00CB4D13">
              <w:rPr>
                <w:szCs w:val="22"/>
                <w:lang w:val="en-US"/>
              </w:rPr>
              <w:t>Approval</w:t>
            </w:r>
            <w:r w:rsidRPr="00CB4D13">
              <w:rPr>
                <w:szCs w:val="22"/>
              </w:rPr>
              <w:t xml:space="preserve"> 228.5, </w:t>
            </w:r>
            <w:r w:rsidRPr="00CB4D13">
              <w:rPr>
                <w:szCs w:val="22"/>
                <w:lang w:val="en-US"/>
              </w:rPr>
              <w:t>Volvo</w:t>
            </w:r>
            <w:r w:rsidRPr="00CB4D13">
              <w:rPr>
                <w:szCs w:val="22"/>
              </w:rPr>
              <w:t xml:space="preserve"> </w:t>
            </w:r>
            <w:r w:rsidRPr="00CB4D13">
              <w:rPr>
                <w:szCs w:val="22"/>
                <w:lang w:val="en-US"/>
              </w:rPr>
              <w:t>VDS</w:t>
            </w:r>
            <w:r w:rsidRPr="00CB4D13">
              <w:rPr>
                <w:szCs w:val="22"/>
              </w:rPr>
              <w:t xml:space="preserve">-3, </w:t>
            </w:r>
            <w:r w:rsidRPr="00CB4D13">
              <w:rPr>
                <w:color w:val="000000"/>
                <w:szCs w:val="22"/>
              </w:rPr>
              <w:t>ΟΛΑ ΤΑ ΦΙΛΤΡΑ ΛΑΔΙΟΥ-ΠΕΤΡΕΛΑΙΟΥ-ΠΕΠΙΕΣΜΕΝΟΥ ΑΕΡΑ  , ΦΙΛΤΡΟ ΑΕΡΑ,</w:t>
            </w:r>
            <w:r>
              <w:rPr>
                <w:color w:val="000000"/>
                <w:szCs w:val="22"/>
              </w:rPr>
              <w:t xml:space="preserve"> ΦΙΛΤΡΟ ΚΑΜΠΙΝΑΣ, </w:t>
            </w:r>
            <w:r w:rsidRPr="00CB4D13">
              <w:rPr>
                <w:color w:val="000000"/>
                <w:szCs w:val="22"/>
              </w:rPr>
              <w:t xml:space="preserve"> ΓΡΑΣΣΑΡΙΣΜΑ ΚΑΙ ΕΛΕΓΧΟΙ )</w:t>
            </w:r>
            <w:r>
              <w:rPr>
                <w:color w:val="000000"/>
                <w:szCs w:val="22"/>
              </w:rPr>
              <w:t xml:space="preserve"> </w:t>
            </w:r>
          </w:p>
        </w:tc>
        <w:tc>
          <w:tcPr>
            <w:tcW w:w="1275"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c>
          <w:tcPr>
            <w:tcW w:w="851"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c>
          <w:tcPr>
            <w:tcW w:w="1134"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551" w:type="dxa"/>
            <w:tcBorders>
              <w:top w:val="nil"/>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4</w:t>
            </w:r>
          </w:p>
        </w:tc>
        <w:tc>
          <w:tcPr>
            <w:tcW w:w="6787" w:type="dxa"/>
            <w:tcBorders>
              <w:top w:val="nil"/>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sidRPr="00DA274A">
              <w:rPr>
                <w:color w:val="000000"/>
                <w:szCs w:val="22"/>
              </w:rPr>
              <w:t xml:space="preserve">ΤΑΚΤΙΚΟ ΣΕΡΒΙΣ </w:t>
            </w:r>
            <w:r w:rsidRPr="003724A1">
              <w:rPr>
                <w:b/>
                <w:color w:val="000000"/>
                <w:szCs w:val="22"/>
              </w:rPr>
              <w:t>MERCEDES BENZ 1834Κ</w:t>
            </w:r>
            <w:r w:rsidRPr="00DA274A">
              <w:rPr>
                <w:color w:val="000000"/>
                <w:szCs w:val="22"/>
              </w:rPr>
              <w:t xml:space="preserve"> </w:t>
            </w:r>
            <w:r w:rsidRPr="003724A1">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20</w:t>
            </w:r>
            <w:r w:rsidRPr="00B23355">
              <w:rPr>
                <w:color w:val="000000"/>
                <w:szCs w:val="22"/>
                <w:lang w:val="en-US"/>
              </w:rPr>
              <w:t>W</w:t>
            </w:r>
            <w:r w:rsidRPr="003724A1">
              <w:rPr>
                <w:color w:val="000000"/>
                <w:szCs w:val="22"/>
              </w:rPr>
              <w:t>50 22</w:t>
            </w:r>
            <w:r w:rsidRPr="00DA274A">
              <w:rPr>
                <w:color w:val="000000"/>
                <w:szCs w:val="22"/>
                <w:lang w:val="en-US"/>
              </w:rPr>
              <w:t>LT</w:t>
            </w:r>
            <w:r w:rsidRPr="003724A1">
              <w:rPr>
                <w:color w:val="000000"/>
                <w:szCs w:val="22"/>
              </w:rPr>
              <w:t xml:space="preserve">, </w:t>
            </w:r>
            <w:r w:rsidRPr="001219BE">
              <w:rPr>
                <w:szCs w:val="22"/>
              </w:rPr>
              <w:t>ΠΡΟΔΙΑΓΡΑΦΩΝ</w:t>
            </w:r>
            <w:r w:rsidRPr="003724A1">
              <w:rPr>
                <w:rStyle w:val="grey12"/>
                <w:rFonts w:ascii="Arial" w:hAnsi="Arial" w:cs="Arial"/>
                <w:color w:val="666666"/>
                <w:sz w:val="18"/>
                <w:szCs w:val="18"/>
                <w:specVanish w:val="0"/>
              </w:rPr>
              <w:t xml:space="preserve"> </w:t>
            </w:r>
            <w:r w:rsidRPr="00DA274A">
              <w:rPr>
                <w:rStyle w:val="grey12"/>
                <w:szCs w:val="22"/>
                <w:lang w:val="en-US"/>
                <w:specVanish w:val="0"/>
              </w:rPr>
              <w:t>ACEA</w:t>
            </w:r>
            <w:r w:rsidRPr="003724A1">
              <w:rPr>
                <w:rStyle w:val="grey12"/>
                <w:szCs w:val="22"/>
                <w:specVanish w:val="0"/>
              </w:rPr>
              <w:t xml:space="preserve"> </w:t>
            </w:r>
            <w:r w:rsidRPr="00DA274A">
              <w:rPr>
                <w:rStyle w:val="grey12"/>
                <w:szCs w:val="22"/>
                <w:lang w:val="en-US"/>
                <w:specVanish w:val="0"/>
              </w:rPr>
              <w:t>E</w:t>
            </w:r>
            <w:r w:rsidRPr="003724A1">
              <w:rPr>
                <w:rStyle w:val="grey12"/>
                <w:szCs w:val="22"/>
                <w:specVanish w:val="0"/>
              </w:rPr>
              <w:t>3/</w:t>
            </w:r>
            <w:r w:rsidRPr="00DA274A">
              <w:rPr>
                <w:rStyle w:val="grey12"/>
                <w:szCs w:val="22"/>
                <w:lang w:val="en-US"/>
                <w:specVanish w:val="0"/>
              </w:rPr>
              <w:t>E</w:t>
            </w:r>
            <w:r w:rsidRPr="003724A1">
              <w:rPr>
                <w:rStyle w:val="grey12"/>
                <w:szCs w:val="22"/>
                <w:specVanish w:val="0"/>
              </w:rPr>
              <w:t xml:space="preserve">4, </w:t>
            </w:r>
            <w:r w:rsidRPr="00DA274A">
              <w:rPr>
                <w:rStyle w:val="grey12"/>
                <w:szCs w:val="22"/>
                <w:lang w:val="en-US"/>
                <w:specVanish w:val="0"/>
              </w:rPr>
              <w:t>API</w:t>
            </w:r>
            <w:r w:rsidRPr="003724A1">
              <w:rPr>
                <w:rStyle w:val="grey12"/>
                <w:szCs w:val="22"/>
                <w:specVanish w:val="0"/>
              </w:rPr>
              <w:t xml:space="preserve"> </w:t>
            </w:r>
            <w:r w:rsidRPr="00DA274A">
              <w:rPr>
                <w:rStyle w:val="grey12"/>
                <w:szCs w:val="22"/>
                <w:lang w:val="en-US"/>
                <w:specVanish w:val="0"/>
              </w:rPr>
              <w:t>CH</w:t>
            </w:r>
            <w:r w:rsidRPr="003724A1">
              <w:rPr>
                <w:rStyle w:val="grey12"/>
                <w:szCs w:val="22"/>
                <w:specVanish w:val="0"/>
              </w:rPr>
              <w:t xml:space="preserve">-4, </w:t>
            </w:r>
            <w:r w:rsidRPr="001219BE">
              <w:rPr>
                <w:rStyle w:val="grey12"/>
                <w:szCs w:val="22"/>
                <w:lang w:val="en-US"/>
                <w:specVanish w:val="0"/>
              </w:rPr>
              <w:t>MB</w:t>
            </w:r>
            <w:r w:rsidRPr="003724A1">
              <w:rPr>
                <w:rStyle w:val="grey12"/>
                <w:szCs w:val="22"/>
                <w:specVanish w:val="0"/>
              </w:rPr>
              <w:t xml:space="preserve"> 228.3.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3724A1">
              <w:rPr>
                <w:color w:val="000000"/>
                <w:szCs w:val="22"/>
              </w:rPr>
              <w:t xml:space="preserve"> </w:t>
            </w:r>
            <w:r>
              <w:rPr>
                <w:color w:val="000000"/>
                <w:szCs w:val="22"/>
              </w:rPr>
              <w:t>ΕΛΕΓΧΟΙ</w:t>
            </w:r>
            <w:r w:rsidRPr="003724A1">
              <w:rPr>
                <w:color w:val="000000"/>
                <w:szCs w:val="22"/>
              </w:rPr>
              <w:t xml:space="preserve"> )</w:t>
            </w:r>
            <w:r>
              <w:rPr>
                <w:color w:val="000000"/>
                <w:szCs w:val="22"/>
              </w:rPr>
              <w:t xml:space="preserve"> </w:t>
            </w:r>
          </w:p>
        </w:tc>
        <w:tc>
          <w:tcPr>
            <w:tcW w:w="1275" w:type="dxa"/>
            <w:tcBorders>
              <w:top w:val="nil"/>
              <w:left w:val="single" w:sz="4" w:space="0" w:color="auto"/>
              <w:bottom w:val="single" w:sz="4" w:space="0" w:color="auto"/>
              <w:right w:val="single" w:sz="4" w:space="0" w:color="auto"/>
            </w:tcBorders>
          </w:tcPr>
          <w:p w:rsidR="00F61045" w:rsidRPr="00DA274A" w:rsidRDefault="00F61045" w:rsidP="00117B92">
            <w:pPr>
              <w:rPr>
                <w:color w:val="000000"/>
              </w:rPr>
            </w:pPr>
          </w:p>
        </w:tc>
        <w:tc>
          <w:tcPr>
            <w:tcW w:w="851" w:type="dxa"/>
            <w:tcBorders>
              <w:top w:val="nil"/>
              <w:left w:val="single" w:sz="4" w:space="0" w:color="auto"/>
              <w:bottom w:val="single" w:sz="4" w:space="0" w:color="auto"/>
              <w:right w:val="single" w:sz="4" w:space="0" w:color="auto"/>
            </w:tcBorders>
          </w:tcPr>
          <w:p w:rsidR="00F61045" w:rsidRPr="00DA274A" w:rsidRDefault="00F61045" w:rsidP="00117B92">
            <w:pPr>
              <w:rPr>
                <w:color w:val="000000"/>
              </w:rPr>
            </w:pPr>
          </w:p>
        </w:tc>
        <w:tc>
          <w:tcPr>
            <w:tcW w:w="1134" w:type="dxa"/>
            <w:tcBorders>
              <w:top w:val="nil"/>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DA274A" w:rsidTr="00117B92">
        <w:trPr>
          <w:trHeight w:val="600"/>
        </w:trPr>
        <w:tc>
          <w:tcPr>
            <w:tcW w:w="551" w:type="dxa"/>
            <w:tcBorders>
              <w:top w:val="nil"/>
              <w:left w:val="single" w:sz="4" w:space="0" w:color="auto"/>
              <w:bottom w:val="single" w:sz="4" w:space="0" w:color="auto"/>
              <w:right w:val="single" w:sz="4" w:space="0" w:color="auto"/>
            </w:tcBorders>
          </w:tcPr>
          <w:p w:rsidR="00F61045" w:rsidRPr="004A0FF5" w:rsidRDefault="00F61045" w:rsidP="00117B92">
            <w:pPr>
              <w:rPr>
                <w:color w:val="000000"/>
              </w:rPr>
            </w:pPr>
            <w:r>
              <w:rPr>
                <w:color w:val="000000"/>
                <w:szCs w:val="22"/>
              </w:rPr>
              <w:t>5</w:t>
            </w:r>
          </w:p>
        </w:tc>
        <w:tc>
          <w:tcPr>
            <w:tcW w:w="6787" w:type="dxa"/>
            <w:tcBorders>
              <w:top w:val="nil"/>
              <w:left w:val="single" w:sz="4" w:space="0" w:color="auto"/>
              <w:bottom w:val="single" w:sz="4" w:space="0" w:color="auto"/>
              <w:right w:val="single" w:sz="4" w:space="0" w:color="auto"/>
            </w:tcBorders>
            <w:shd w:val="clear" w:color="auto" w:fill="auto"/>
            <w:vAlign w:val="bottom"/>
          </w:tcPr>
          <w:p w:rsidR="00F61045" w:rsidRPr="00AF517F" w:rsidRDefault="00F61045" w:rsidP="00117B92">
            <w:pPr>
              <w:rPr>
                <w:color w:val="000000"/>
              </w:rPr>
            </w:pPr>
            <w:r w:rsidRPr="00FC6695">
              <w:rPr>
                <w:color w:val="000000"/>
                <w:szCs w:val="22"/>
              </w:rPr>
              <w:t>ΤΑΚΤΙΚΟ</w:t>
            </w:r>
            <w:r w:rsidRPr="00AF517F">
              <w:rPr>
                <w:color w:val="000000"/>
                <w:szCs w:val="22"/>
              </w:rPr>
              <w:t xml:space="preserve"> </w:t>
            </w:r>
            <w:r w:rsidRPr="00FC6695">
              <w:rPr>
                <w:color w:val="000000"/>
                <w:szCs w:val="22"/>
              </w:rPr>
              <w:t>ΣΕΡΒΙΣ</w:t>
            </w:r>
            <w:r w:rsidRPr="00AF517F">
              <w:rPr>
                <w:color w:val="000000"/>
                <w:szCs w:val="22"/>
              </w:rPr>
              <w:t xml:space="preserve"> </w:t>
            </w:r>
            <w:r w:rsidRPr="00DA274A">
              <w:rPr>
                <w:b/>
                <w:color w:val="000000"/>
                <w:szCs w:val="22"/>
                <w:lang w:val="en-US"/>
              </w:rPr>
              <w:t>MERCEDES</w:t>
            </w:r>
            <w:r w:rsidRPr="00AF517F">
              <w:rPr>
                <w:b/>
                <w:color w:val="000000"/>
                <w:szCs w:val="22"/>
              </w:rPr>
              <w:t xml:space="preserve"> </w:t>
            </w:r>
            <w:r w:rsidRPr="00DA274A">
              <w:rPr>
                <w:b/>
                <w:color w:val="000000"/>
                <w:szCs w:val="22"/>
                <w:lang w:val="en-US"/>
              </w:rPr>
              <w:t>BENZ</w:t>
            </w:r>
            <w:r w:rsidRPr="00AF517F">
              <w:rPr>
                <w:b/>
                <w:color w:val="000000"/>
                <w:szCs w:val="22"/>
              </w:rPr>
              <w:t xml:space="preserve"> 2024</w:t>
            </w:r>
            <w:r w:rsidRPr="00AF517F">
              <w:rPr>
                <w:color w:val="000000"/>
                <w:szCs w:val="22"/>
              </w:rPr>
              <w:t xml:space="preserve">  (</w:t>
            </w:r>
            <w:r>
              <w:rPr>
                <w:color w:val="000000"/>
                <w:szCs w:val="22"/>
              </w:rPr>
              <w:t>ΠΕΡΙΛΑΜΒΑΝΕΙ</w:t>
            </w:r>
            <w:r w:rsidRPr="00AF517F">
              <w:rPr>
                <w:color w:val="000000"/>
                <w:szCs w:val="22"/>
              </w:rPr>
              <w:t xml:space="preserve"> </w:t>
            </w:r>
            <w:r>
              <w:rPr>
                <w:color w:val="000000"/>
                <w:szCs w:val="22"/>
              </w:rPr>
              <w:t>ΛΑΔΙΑ</w:t>
            </w:r>
            <w:r w:rsidRPr="00AF517F">
              <w:rPr>
                <w:color w:val="000000"/>
                <w:szCs w:val="22"/>
              </w:rPr>
              <w:t xml:space="preserve"> </w:t>
            </w:r>
            <w:r w:rsidRPr="00B23355">
              <w:rPr>
                <w:color w:val="000000"/>
                <w:szCs w:val="22"/>
                <w:lang w:val="en-US"/>
              </w:rPr>
              <w:t>SAE</w:t>
            </w:r>
            <w:r w:rsidRPr="00AF517F">
              <w:rPr>
                <w:color w:val="000000"/>
                <w:szCs w:val="22"/>
              </w:rPr>
              <w:t xml:space="preserve"> 20</w:t>
            </w:r>
            <w:r w:rsidRPr="00B23355">
              <w:rPr>
                <w:color w:val="000000"/>
                <w:szCs w:val="22"/>
                <w:lang w:val="en-US"/>
              </w:rPr>
              <w:t>W</w:t>
            </w:r>
            <w:r w:rsidRPr="00AF517F">
              <w:rPr>
                <w:color w:val="000000"/>
                <w:szCs w:val="22"/>
              </w:rPr>
              <w:t>50 22</w:t>
            </w:r>
            <w:r w:rsidRPr="00DA274A">
              <w:rPr>
                <w:color w:val="000000"/>
                <w:szCs w:val="22"/>
                <w:lang w:val="en-US"/>
              </w:rPr>
              <w:t>LT</w:t>
            </w:r>
            <w:r w:rsidRPr="00AF517F">
              <w:rPr>
                <w:color w:val="000000"/>
                <w:szCs w:val="22"/>
              </w:rPr>
              <w:t xml:space="preserve">, </w:t>
            </w:r>
            <w:r w:rsidRPr="001219BE">
              <w:rPr>
                <w:szCs w:val="22"/>
              </w:rPr>
              <w:t>ΠΡΟΔΙΑΓΡΑΦΩΝ</w:t>
            </w:r>
            <w:r w:rsidRPr="00AF517F">
              <w:rPr>
                <w:rStyle w:val="grey12"/>
                <w:rFonts w:ascii="Arial" w:hAnsi="Arial" w:cs="Arial"/>
                <w:color w:val="666666"/>
                <w:sz w:val="18"/>
                <w:szCs w:val="18"/>
                <w:specVanish w:val="0"/>
              </w:rPr>
              <w:t xml:space="preserve"> </w:t>
            </w:r>
            <w:r w:rsidRPr="00DA274A">
              <w:rPr>
                <w:rStyle w:val="grey12"/>
                <w:szCs w:val="22"/>
                <w:lang w:val="en-US"/>
                <w:specVanish w:val="0"/>
              </w:rPr>
              <w:t>ACEA</w:t>
            </w:r>
            <w:r w:rsidRPr="00AF517F">
              <w:rPr>
                <w:rStyle w:val="grey12"/>
                <w:szCs w:val="22"/>
                <w:specVanish w:val="0"/>
              </w:rPr>
              <w:t xml:space="preserve"> </w:t>
            </w:r>
            <w:r w:rsidRPr="00DA274A">
              <w:rPr>
                <w:rStyle w:val="grey12"/>
                <w:szCs w:val="22"/>
                <w:lang w:val="en-US"/>
                <w:specVanish w:val="0"/>
              </w:rPr>
              <w:t>E</w:t>
            </w:r>
            <w:r w:rsidRPr="00AF517F">
              <w:rPr>
                <w:rStyle w:val="grey12"/>
                <w:szCs w:val="22"/>
                <w:specVanish w:val="0"/>
              </w:rPr>
              <w:t>3/</w:t>
            </w:r>
            <w:r w:rsidRPr="00DA274A">
              <w:rPr>
                <w:rStyle w:val="grey12"/>
                <w:szCs w:val="22"/>
                <w:lang w:val="en-US"/>
                <w:specVanish w:val="0"/>
              </w:rPr>
              <w:t>E</w:t>
            </w:r>
            <w:r w:rsidRPr="00AF517F">
              <w:rPr>
                <w:rStyle w:val="grey12"/>
                <w:szCs w:val="22"/>
                <w:specVanish w:val="0"/>
              </w:rPr>
              <w:t xml:space="preserve">4, </w:t>
            </w:r>
            <w:r w:rsidRPr="00DA274A">
              <w:rPr>
                <w:rStyle w:val="grey12"/>
                <w:szCs w:val="22"/>
                <w:lang w:val="en-US"/>
                <w:specVanish w:val="0"/>
              </w:rPr>
              <w:t>API</w:t>
            </w:r>
            <w:r w:rsidRPr="00AF517F">
              <w:rPr>
                <w:rStyle w:val="grey12"/>
                <w:szCs w:val="22"/>
                <w:specVanish w:val="0"/>
              </w:rPr>
              <w:t xml:space="preserve"> </w:t>
            </w:r>
            <w:r w:rsidRPr="00DA274A">
              <w:rPr>
                <w:rStyle w:val="grey12"/>
                <w:szCs w:val="22"/>
                <w:lang w:val="en-US"/>
                <w:specVanish w:val="0"/>
              </w:rPr>
              <w:t>CH</w:t>
            </w:r>
            <w:r w:rsidRPr="00AF517F">
              <w:rPr>
                <w:rStyle w:val="grey12"/>
                <w:szCs w:val="22"/>
                <w:specVanish w:val="0"/>
              </w:rPr>
              <w:t xml:space="preserve">-4, </w:t>
            </w:r>
            <w:r w:rsidRPr="001219BE">
              <w:rPr>
                <w:rStyle w:val="grey12"/>
                <w:szCs w:val="22"/>
                <w:lang w:val="en-US"/>
                <w:specVanish w:val="0"/>
              </w:rPr>
              <w:t>MB</w:t>
            </w:r>
            <w:r w:rsidRPr="00AF517F">
              <w:rPr>
                <w:rStyle w:val="grey12"/>
                <w:szCs w:val="22"/>
                <w:specVanish w:val="0"/>
              </w:rPr>
              <w:t xml:space="preserve"> 228.3.</w:t>
            </w:r>
            <w:r w:rsidRPr="00AF517F">
              <w:rPr>
                <w:szCs w:val="22"/>
              </w:rPr>
              <w:t>,</w:t>
            </w:r>
            <w:r w:rsidRPr="00AF517F">
              <w:rPr>
                <w:color w:val="000000"/>
                <w:szCs w:val="22"/>
              </w:rPr>
              <w:t xml:space="preserve"> </w:t>
            </w:r>
            <w:r>
              <w:rPr>
                <w:color w:val="000000"/>
                <w:szCs w:val="22"/>
              </w:rPr>
              <w:t>ΦΙΛΤΡΑ</w:t>
            </w:r>
            <w:r w:rsidRPr="00AF517F">
              <w:rPr>
                <w:color w:val="000000"/>
                <w:szCs w:val="22"/>
              </w:rPr>
              <w:t xml:space="preserve"> </w:t>
            </w:r>
            <w:r>
              <w:rPr>
                <w:color w:val="000000"/>
                <w:szCs w:val="22"/>
              </w:rPr>
              <w:t>ΛΑΔΙΟΥ</w:t>
            </w:r>
            <w:r w:rsidRPr="00AF517F">
              <w:rPr>
                <w:color w:val="000000"/>
                <w:szCs w:val="22"/>
              </w:rPr>
              <w:t>-</w:t>
            </w:r>
            <w:r>
              <w:rPr>
                <w:color w:val="000000"/>
                <w:szCs w:val="22"/>
              </w:rPr>
              <w:t>ΠΕΤΡΕΛΑΙΟΥ</w:t>
            </w:r>
            <w:r w:rsidRPr="00AF517F">
              <w:rPr>
                <w:color w:val="000000"/>
                <w:szCs w:val="22"/>
              </w:rPr>
              <w:t>-</w:t>
            </w:r>
            <w:r>
              <w:rPr>
                <w:color w:val="000000"/>
                <w:szCs w:val="22"/>
              </w:rPr>
              <w:t>ΠΕΠΙΕΣΜΕΝΟΥ</w:t>
            </w:r>
            <w:r w:rsidRPr="00AF517F">
              <w:rPr>
                <w:color w:val="000000"/>
                <w:szCs w:val="22"/>
              </w:rPr>
              <w:t xml:space="preserve"> </w:t>
            </w:r>
            <w:r>
              <w:rPr>
                <w:color w:val="000000"/>
                <w:szCs w:val="22"/>
              </w:rPr>
              <w:t>ΑΕΡΑ</w:t>
            </w:r>
            <w:r w:rsidRPr="00AF517F">
              <w:rPr>
                <w:color w:val="000000"/>
                <w:szCs w:val="22"/>
              </w:rPr>
              <w:t xml:space="preserve">  , </w:t>
            </w:r>
            <w:r>
              <w:rPr>
                <w:color w:val="000000"/>
                <w:szCs w:val="22"/>
              </w:rPr>
              <w:t>ΦΙΛΤΡΟ</w:t>
            </w:r>
            <w:r w:rsidRPr="00AF517F">
              <w:rPr>
                <w:color w:val="000000"/>
                <w:szCs w:val="22"/>
              </w:rPr>
              <w:t xml:space="preserve"> </w:t>
            </w:r>
            <w:r>
              <w:rPr>
                <w:color w:val="000000"/>
                <w:szCs w:val="22"/>
              </w:rPr>
              <w:t>ΑΕΡΑ</w:t>
            </w:r>
            <w:r w:rsidRPr="00AF517F">
              <w:rPr>
                <w:color w:val="000000"/>
                <w:szCs w:val="22"/>
              </w:rPr>
              <w:t xml:space="preserve">, </w:t>
            </w:r>
            <w:r>
              <w:rPr>
                <w:color w:val="000000"/>
                <w:szCs w:val="22"/>
              </w:rPr>
              <w:t>ΓΡΑΣΣΑΡΙΣΜΑ</w:t>
            </w:r>
            <w:r w:rsidRPr="00AF517F">
              <w:rPr>
                <w:color w:val="000000"/>
                <w:szCs w:val="22"/>
              </w:rPr>
              <w:t xml:space="preserve"> </w:t>
            </w:r>
            <w:r>
              <w:rPr>
                <w:color w:val="000000"/>
                <w:szCs w:val="22"/>
              </w:rPr>
              <w:t>ΚΑΙ</w:t>
            </w:r>
            <w:r w:rsidRPr="00AF517F">
              <w:rPr>
                <w:color w:val="000000"/>
                <w:szCs w:val="22"/>
              </w:rPr>
              <w:t xml:space="preserve"> </w:t>
            </w:r>
            <w:r>
              <w:rPr>
                <w:color w:val="000000"/>
                <w:szCs w:val="22"/>
              </w:rPr>
              <w:t>ΕΛΕΓΧΟΙ</w:t>
            </w:r>
            <w:r w:rsidRPr="00AF517F">
              <w:rPr>
                <w:color w:val="000000"/>
                <w:szCs w:val="22"/>
              </w:rPr>
              <w:t xml:space="preserve"> ) </w:t>
            </w:r>
          </w:p>
        </w:tc>
        <w:tc>
          <w:tcPr>
            <w:tcW w:w="1275" w:type="dxa"/>
            <w:tcBorders>
              <w:top w:val="nil"/>
              <w:left w:val="single" w:sz="4" w:space="0" w:color="auto"/>
              <w:bottom w:val="single" w:sz="4" w:space="0" w:color="auto"/>
              <w:right w:val="single" w:sz="4" w:space="0" w:color="auto"/>
            </w:tcBorders>
          </w:tcPr>
          <w:p w:rsidR="00F61045" w:rsidRPr="00FC6695" w:rsidRDefault="00F61045" w:rsidP="00117B92">
            <w:pPr>
              <w:rPr>
                <w:color w:val="000000"/>
              </w:rPr>
            </w:pPr>
          </w:p>
        </w:tc>
        <w:tc>
          <w:tcPr>
            <w:tcW w:w="851" w:type="dxa"/>
            <w:tcBorders>
              <w:top w:val="nil"/>
              <w:left w:val="single" w:sz="4" w:space="0" w:color="auto"/>
              <w:bottom w:val="single" w:sz="4" w:space="0" w:color="auto"/>
              <w:right w:val="single" w:sz="4" w:space="0" w:color="auto"/>
            </w:tcBorders>
          </w:tcPr>
          <w:p w:rsidR="00F61045" w:rsidRPr="00FC6695" w:rsidRDefault="00F61045" w:rsidP="00117B92">
            <w:pPr>
              <w:rPr>
                <w:color w:val="000000"/>
              </w:rPr>
            </w:pPr>
          </w:p>
        </w:tc>
        <w:tc>
          <w:tcPr>
            <w:tcW w:w="1134" w:type="dxa"/>
            <w:tcBorders>
              <w:top w:val="nil"/>
              <w:left w:val="single" w:sz="4" w:space="0" w:color="auto"/>
              <w:bottom w:val="single" w:sz="4" w:space="0" w:color="auto"/>
              <w:right w:val="single" w:sz="4" w:space="0" w:color="auto"/>
            </w:tcBorders>
          </w:tcPr>
          <w:p w:rsidR="00F61045" w:rsidRPr="00FC6695" w:rsidRDefault="00F61045" w:rsidP="00117B92">
            <w:pPr>
              <w:rPr>
                <w:color w:val="000000"/>
              </w:rPr>
            </w:pPr>
          </w:p>
        </w:tc>
      </w:tr>
      <w:tr w:rsidR="00F61045" w:rsidRPr="002237FC" w:rsidTr="00117B92">
        <w:trPr>
          <w:trHeight w:val="1074"/>
        </w:trPr>
        <w:tc>
          <w:tcPr>
            <w:tcW w:w="551" w:type="dxa"/>
            <w:tcBorders>
              <w:top w:val="single" w:sz="4" w:space="0" w:color="auto"/>
              <w:left w:val="single" w:sz="4" w:space="0" w:color="auto"/>
              <w:bottom w:val="single" w:sz="4" w:space="0" w:color="auto"/>
              <w:right w:val="single" w:sz="4" w:space="0" w:color="auto"/>
            </w:tcBorders>
          </w:tcPr>
          <w:p w:rsidR="00F61045" w:rsidRPr="002438C9" w:rsidRDefault="00F61045" w:rsidP="00117B92">
            <w:pPr>
              <w:rPr>
                <w:color w:val="000000"/>
              </w:rPr>
            </w:pPr>
            <w:r>
              <w:rPr>
                <w:color w:val="000000"/>
                <w:szCs w:val="22"/>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2237FC" w:rsidRDefault="00F61045" w:rsidP="00117B92">
            <w:pPr>
              <w:rPr>
                <w:color w:val="000000"/>
              </w:rPr>
            </w:pPr>
            <w:r w:rsidRPr="00B23355">
              <w:rPr>
                <w:color w:val="000000"/>
                <w:szCs w:val="22"/>
              </w:rPr>
              <w:t>Τ</w:t>
            </w:r>
            <w:r>
              <w:rPr>
                <w:color w:val="000000"/>
                <w:szCs w:val="22"/>
              </w:rPr>
              <w:t>ΑΚΤΙΚΟ</w:t>
            </w:r>
            <w:r w:rsidRPr="001A5B5D">
              <w:rPr>
                <w:color w:val="000000"/>
                <w:szCs w:val="22"/>
              </w:rPr>
              <w:t xml:space="preserve"> </w:t>
            </w:r>
            <w:r>
              <w:rPr>
                <w:color w:val="000000"/>
                <w:szCs w:val="22"/>
              </w:rPr>
              <w:t>ΣΕΡΒΙΣ</w:t>
            </w:r>
            <w:r w:rsidRPr="001A5B5D">
              <w:rPr>
                <w:color w:val="000000"/>
                <w:szCs w:val="22"/>
              </w:rPr>
              <w:t xml:space="preserve"> </w:t>
            </w:r>
            <w:r w:rsidRPr="00DA274A">
              <w:rPr>
                <w:b/>
                <w:color w:val="000000"/>
                <w:szCs w:val="22"/>
                <w:lang w:val="en-US"/>
              </w:rPr>
              <w:t>MERCEDES</w:t>
            </w:r>
            <w:r w:rsidRPr="001A5B5D">
              <w:rPr>
                <w:b/>
                <w:color w:val="000000"/>
                <w:szCs w:val="22"/>
              </w:rPr>
              <w:t xml:space="preserve"> </w:t>
            </w:r>
            <w:r w:rsidRPr="00DA274A">
              <w:rPr>
                <w:b/>
                <w:color w:val="000000"/>
                <w:szCs w:val="22"/>
                <w:lang w:val="en-US"/>
              </w:rPr>
              <w:t>BENZ</w:t>
            </w:r>
            <w:r w:rsidRPr="001A5B5D">
              <w:rPr>
                <w:b/>
                <w:color w:val="000000"/>
                <w:szCs w:val="22"/>
              </w:rPr>
              <w:t xml:space="preserve"> 2632</w:t>
            </w:r>
            <w:r w:rsidRPr="001A5B5D">
              <w:rPr>
                <w:color w:val="000000"/>
                <w:szCs w:val="22"/>
              </w:rPr>
              <w:t xml:space="preserve"> (</w:t>
            </w:r>
            <w:r>
              <w:rPr>
                <w:color w:val="000000"/>
                <w:szCs w:val="22"/>
              </w:rPr>
              <w:t>ΠΕΡΙΛΑΜΒΑΝΕΙ</w:t>
            </w:r>
            <w:r w:rsidRPr="001A5B5D">
              <w:rPr>
                <w:color w:val="000000"/>
                <w:szCs w:val="22"/>
              </w:rPr>
              <w:t xml:space="preserve"> </w:t>
            </w:r>
            <w:r>
              <w:rPr>
                <w:color w:val="000000"/>
                <w:szCs w:val="22"/>
              </w:rPr>
              <w:t>ΛΑΔΙΑ</w:t>
            </w:r>
            <w:r w:rsidRPr="001A5B5D">
              <w:rPr>
                <w:color w:val="000000"/>
                <w:szCs w:val="22"/>
              </w:rPr>
              <w:t xml:space="preserve"> </w:t>
            </w:r>
            <w:r w:rsidRPr="00DA274A">
              <w:rPr>
                <w:color w:val="000000"/>
                <w:szCs w:val="22"/>
                <w:lang w:val="en-US"/>
              </w:rPr>
              <w:t>SAE</w:t>
            </w:r>
            <w:r w:rsidRPr="001A5B5D">
              <w:rPr>
                <w:color w:val="000000"/>
                <w:szCs w:val="22"/>
              </w:rPr>
              <w:t xml:space="preserve"> 15</w:t>
            </w:r>
            <w:r w:rsidRPr="00DA274A">
              <w:rPr>
                <w:color w:val="000000"/>
                <w:szCs w:val="22"/>
                <w:lang w:val="en-US"/>
              </w:rPr>
              <w:t>W</w:t>
            </w:r>
            <w:r w:rsidRPr="001A5B5D">
              <w:rPr>
                <w:color w:val="000000"/>
                <w:szCs w:val="22"/>
              </w:rPr>
              <w:t>40  26</w:t>
            </w:r>
            <w:r w:rsidRPr="00DA274A">
              <w:rPr>
                <w:color w:val="000000"/>
                <w:szCs w:val="22"/>
                <w:lang w:val="en-US"/>
              </w:rPr>
              <w:t>LT</w:t>
            </w:r>
            <w:r w:rsidRPr="001A5B5D">
              <w:rPr>
                <w:color w:val="000000"/>
                <w:szCs w:val="22"/>
              </w:rPr>
              <w:t xml:space="preserve">, </w:t>
            </w:r>
            <w:r w:rsidRPr="00B23355">
              <w:rPr>
                <w:color w:val="000000"/>
                <w:szCs w:val="22"/>
              </w:rPr>
              <w:t>ΠΡΟΔΙΑΓΡΑΦΩΝ</w:t>
            </w:r>
            <w:r w:rsidRPr="001A5B5D">
              <w:rPr>
                <w:color w:val="000000"/>
                <w:szCs w:val="22"/>
              </w:rPr>
              <w:t xml:space="preserve">, </w:t>
            </w:r>
            <w:r w:rsidRPr="00DA274A">
              <w:rPr>
                <w:color w:val="000000"/>
                <w:szCs w:val="22"/>
                <w:lang w:val="en-US"/>
              </w:rPr>
              <w:t>ACEA</w:t>
            </w:r>
            <w:r w:rsidRPr="001A5B5D">
              <w:rPr>
                <w:color w:val="000000"/>
                <w:szCs w:val="22"/>
              </w:rPr>
              <w:t xml:space="preserve"> </w:t>
            </w:r>
            <w:r w:rsidRPr="00DA274A">
              <w:rPr>
                <w:color w:val="000000"/>
                <w:szCs w:val="22"/>
                <w:lang w:val="en-US"/>
              </w:rPr>
              <w:t>E</w:t>
            </w:r>
            <w:r w:rsidRPr="001A5B5D">
              <w:rPr>
                <w:color w:val="000000"/>
                <w:szCs w:val="22"/>
              </w:rPr>
              <w:t>3/</w:t>
            </w:r>
            <w:r w:rsidRPr="00DA274A">
              <w:rPr>
                <w:color w:val="000000"/>
                <w:szCs w:val="22"/>
                <w:lang w:val="en-US"/>
              </w:rPr>
              <w:t>E</w:t>
            </w:r>
            <w:r w:rsidRPr="001A5B5D">
              <w:rPr>
                <w:color w:val="000000"/>
                <w:szCs w:val="22"/>
              </w:rPr>
              <w:t>5/</w:t>
            </w:r>
            <w:r w:rsidRPr="00DA274A">
              <w:rPr>
                <w:color w:val="000000"/>
                <w:szCs w:val="22"/>
                <w:lang w:val="en-US"/>
              </w:rPr>
              <w:t>E</w:t>
            </w:r>
            <w:r w:rsidRPr="001A5B5D">
              <w:rPr>
                <w:color w:val="000000"/>
                <w:szCs w:val="22"/>
              </w:rPr>
              <w:t xml:space="preserve">7, </w:t>
            </w:r>
            <w:r w:rsidRPr="00DA274A">
              <w:rPr>
                <w:color w:val="000000"/>
                <w:szCs w:val="22"/>
                <w:lang w:val="en-US"/>
              </w:rPr>
              <w:t>API</w:t>
            </w:r>
            <w:r w:rsidRPr="001A5B5D">
              <w:rPr>
                <w:color w:val="000000"/>
                <w:szCs w:val="22"/>
              </w:rPr>
              <w:t xml:space="preserve"> </w:t>
            </w:r>
            <w:r w:rsidRPr="00DA274A">
              <w:rPr>
                <w:color w:val="000000"/>
                <w:szCs w:val="22"/>
                <w:lang w:val="en-US"/>
              </w:rPr>
              <w:t>CH</w:t>
            </w:r>
            <w:r w:rsidRPr="001A5B5D">
              <w:rPr>
                <w:color w:val="000000"/>
                <w:szCs w:val="22"/>
              </w:rPr>
              <w:t xml:space="preserve">-4, </w:t>
            </w:r>
            <w:r w:rsidRPr="00DA274A">
              <w:rPr>
                <w:color w:val="000000"/>
                <w:szCs w:val="22"/>
                <w:lang w:val="en-US"/>
              </w:rPr>
              <w:t>MB</w:t>
            </w:r>
            <w:r w:rsidRPr="001A5B5D">
              <w:rPr>
                <w:color w:val="000000"/>
                <w:szCs w:val="22"/>
              </w:rPr>
              <w:t xml:space="preserve"> 228.3., </w:t>
            </w:r>
            <w:r w:rsidRPr="00B23355">
              <w:rPr>
                <w:color w:val="000000"/>
                <w:szCs w:val="22"/>
              </w:rPr>
              <w:t>ΟΛΑ</w:t>
            </w:r>
            <w:r w:rsidRPr="001A5B5D">
              <w:rPr>
                <w:color w:val="000000"/>
                <w:szCs w:val="22"/>
              </w:rPr>
              <w:t xml:space="preserve"> </w:t>
            </w:r>
            <w:r w:rsidRPr="00B23355">
              <w:rPr>
                <w:color w:val="000000"/>
                <w:szCs w:val="22"/>
              </w:rPr>
              <w:t>ΤΑ</w:t>
            </w:r>
            <w:r w:rsidRPr="001A5B5D">
              <w:rPr>
                <w:color w:val="000000"/>
                <w:szCs w:val="22"/>
              </w:rPr>
              <w:t xml:space="preserve"> </w:t>
            </w:r>
            <w:r w:rsidRPr="00B23355">
              <w:rPr>
                <w:color w:val="000000"/>
                <w:szCs w:val="22"/>
              </w:rPr>
              <w:t>ΦΙΛΤΡΑ</w:t>
            </w:r>
            <w:r w:rsidRPr="001A5B5D">
              <w:rPr>
                <w:color w:val="000000"/>
                <w:szCs w:val="22"/>
              </w:rPr>
              <w:t xml:space="preserve"> </w:t>
            </w:r>
            <w:r w:rsidRPr="00B23355">
              <w:rPr>
                <w:color w:val="000000"/>
                <w:szCs w:val="22"/>
              </w:rPr>
              <w:t>ΛΑΔΙΟΥ</w:t>
            </w:r>
            <w:r w:rsidRPr="001A5B5D">
              <w:rPr>
                <w:color w:val="000000"/>
                <w:szCs w:val="22"/>
              </w:rPr>
              <w:t>-</w:t>
            </w:r>
            <w:r w:rsidRPr="00B23355">
              <w:rPr>
                <w:color w:val="000000"/>
                <w:szCs w:val="22"/>
              </w:rPr>
              <w:t>ΠΕΤΡΕΛΑΙΟΥ</w:t>
            </w:r>
            <w:r w:rsidRPr="001A5B5D">
              <w:rPr>
                <w:color w:val="000000"/>
                <w:szCs w:val="22"/>
              </w:rPr>
              <w:t>-</w:t>
            </w:r>
            <w:r w:rsidRPr="00B23355">
              <w:rPr>
                <w:color w:val="000000"/>
                <w:szCs w:val="22"/>
              </w:rPr>
              <w:t>ΠΕΠΙΕΣΜΕΝΟΥ</w:t>
            </w:r>
            <w:r w:rsidRPr="001A5B5D">
              <w:rPr>
                <w:color w:val="000000"/>
                <w:szCs w:val="22"/>
              </w:rPr>
              <w:t xml:space="preserve"> </w:t>
            </w:r>
            <w:r w:rsidRPr="00B23355">
              <w:rPr>
                <w:color w:val="000000"/>
                <w:szCs w:val="22"/>
              </w:rPr>
              <w:t>ΑΕΡΑ</w:t>
            </w:r>
            <w:r w:rsidRPr="001A5B5D">
              <w:rPr>
                <w:color w:val="000000"/>
                <w:szCs w:val="22"/>
              </w:rPr>
              <w:t xml:space="preserve">  , </w:t>
            </w:r>
            <w:r w:rsidRPr="00B23355">
              <w:rPr>
                <w:color w:val="000000"/>
                <w:szCs w:val="22"/>
              </w:rPr>
              <w:t>ΦΙΛΤΡΟ</w:t>
            </w:r>
            <w:r w:rsidRPr="001A5B5D">
              <w:rPr>
                <w:color w:val="000000"/>
                <w:szCs w:val="22"/>
              </w:rPr>
              <w:t xml:space="preserve"> </w:t>
            </w:r>
            <w:r w:rsidRPr="00B23355">
              <w:rPr>
                <w:color w:val="000000"/>
                <w:szCs w:val="22"/>
              </w:rPr>
              <w:t>ΑΕΡΑ</w:t>
            </w:r>
            <w:r w:rsidRPr="001A5B5D">
              <w:rPr>
                <w:color w:val="000000"/>
                <w:szCs w:val="22"/>
              </w:rPr>
              <w:t xml:space="preserve">, </w:t>
            </w:r>
            <w:r w:rsidRPr="00B23355">
              <w:rPr>
                <w:color w:val="000000"/>
                <w:szCs w:val="22"/>
              </w:rPr>
              <w:t>ΓΡΑΣΣΑΡΙΣΜΑ</w:t>
            </w:r>
            <w:r w:rsidRPr="001A5B5D">
              <w:rPr>
                <w:color w:val="000000"/>
                <w:szCs w:val="22"/>
              </w:rPr>
              <w:t xml:space="preserve"> </w:t>
            </w:r>
            <w:r w:rsidRPr="00B23355">
              <w:rPr>
                <w:color w:val="000000"/>
                <w:szCs w:val="22"/>
              </w:rPr>
              <w:t>ΚΑΙ</w:t>
            </w:r>
            <w:r w:rsidRPr="001A5B5D">
              <w:rPr>
                <w:color w:val="000000"/>
                <w:szCs w:val="22"/>
              </w:rPr>
              <w:t xml:space="preserve"> </w:t>
            </w:r>
            <w:r w:rsidRPr="00B23355">
              <w:rPr>
                <w:color w:val="000000"/>
                <w:szCs w:val="22"/>
              </w:rPr>
              <w:t>ΕΛΕΓΧΟΙ</w:t>
            </w:r>
            <w:r w:rsidRPr="001A5B5D">
              <w:rPr>
                <w:color w:val="000000"/>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F61045" w:rsidRPr="00B23355"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B23355"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B23355"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r w:rsidRPr="00CB4D13">
              <w:rPr>
                <w:color w:val="000000"/>
                <w:szCs w:val="22"/>
              </w:rPr>
              <w:t xml:space="preserve">ΤΑΚΤΙΚΟ ΣΕΡΒΙΣ </w:t>
            </w:r>
            <w:r>
              <w:rPr>
                <w:b/>
                <w:color w:val="000000"/>
                <w:szCs w:val="22"/>
              </w:rPr>
              <w:t>MERCEDES BENZ 2635</w:t>
            </w:r>
            <w:r>
              <w:rPr>
                <w:b/>
                <w:color w:val="000000"/>
                <w:szCs w:val="22"/>
                <w:lang w:val="en-US"/>
              </w:rPr>
              <w:t>S</w:t>
            </w:r>
            <w:r w:rsidRPr="00CB4D13">
              <w:rPr>
                <w:color w:val="000000"/>
                <w:szCs w:val="22"/>
              </w:rPr>
              <w:t xml:space="preserve"> (ΠΕΡΙΛΑΜΒΑΝΕΙ ΛΑΔΙΑ </w:t>
            </w:r>
            <w:r w:rsidRPr="00CB4D13">
              <w:rPr>
                <w:color w:val="000000"/>
                <w:szCs w:val="22"/>
                <w:lang w:val="en-US"/>
              </w:rPr>
              <w:t>SAE</w:t>
            </w:r>
            <w:r w:rsidRPr="00CB4D13">
              <w:rPr>
                <w:color w:val="000000"/>
                <w:szCs w:val="22"/>
              </w:rPr>
              <w:t xml:space="preserve"> </w:t>
            </w:r>
            <w:r>
              <w:rPr>
                <w:color w:val="000000"/>
                <w:szCs w:val="22"/>
              </w:rPr>
              <w:t>15</w:t>
            </w:r>
            <w:r w:rsidRPr="00CB4D13">
              <w:rPr>
                <w:color w:val="000000"/>
                <w:szCs w:val="22"/>
              </w:rPr>
              <w:t>W40 28LT</w:t>
            </w:r>
            <w:r w:rsidRPr="00CB4D13">
              <w:rPr>
                <w:szCs w:val="22"/>
              </w:rPr>
              <w:t xml:space="preserve"> ΠΡΟΔΙΑΓΡΑΦΩΝ </w:t>
            </w:r>
            <w:r w:rsidRPr="00DA274A">
              <w:rPr>
                <w:rStyle w:val="grey12"/>
                <w:szCs w:val="22"/>
                <w:lang w:val="en-US"/>
                <w:specVanish w:val="0"/>
              </w:rPr>
              <w:t>ACEA</w:t>
            </w:r>
            <w:r w:rsidRPr="002438C9">
              <w:rPr>
                <w:rStyle w:val="grey12"/>
                <w:szCs w:val="22"/>
                <w:specVanish w:val="0"/>
              </w:rPr>
              <w:t xml:space="preserve"> </w:t>
            </w:r>
            <w:r w:rsidRPr="00DA274A">
              <w:rPr>
                <w:rStyle w:val="grey12"/>
                <w:szCs w:val="22"/>
                <w:lang w:val="en-US"/>
                <w:specVanish w:val="0"/>
              </w:rPr>
              <w:t>E</w:t>
            </w:r>
            <w:r w:rsidRPr="002438C9">
              <w:rPr>
                <w:rStyle w:val="grey12"/>
                <w:szCs w:val="22"/>
                <w:specVanish w:val="0"/>
              </w:rPr>
              <w:t>3/</w:t>
            </w:r>
            <w:r w:rsidRPr="00DA274A">
              <w:rPr>
                <w:rStyle w:val="grey12"/>
                <w:szCs w:val="22"/>
                <w:lang w:val="en-US"/>
                <w:specVanish w:val="0"/>
              </w:rPr>
              <w:t>E</w:t>
            </w:r>
            <w:r w:rsidRPr="002438C9">
              <w:rPr>
                <w:rStyle w:val="grey12"/>
                <w:szCs w:val="22"/>
                <w:specVanish w:val="0"/>
              </w:rPr>
              <w:t>5/</w:t>
            </w:r>
            <w:r w:rsidRPr="00DA274A">
              <w:rPr>
                <w:rStyle w:val="grey12"/>
                <w:szCs w:val="22"/>
                <w:lang w:val="en-US"/>
                <w:specVanish w:val="0"/>
              </w:rPr>
              <w:t>E</w:t>
            </w:r>
            <w:r w:rsidRPr="002438C9">
              <w:rPr>
                <w:rStyle w:val="grey12"/>
                <w:szCs w:val="22"/>
                <w:specVanish w:val="0"/>
              </w:rPr>
              <w:t xml:space="preserve">7, </w:t>
            </w:r>
            <w:r w:rsidRPr="00DA274A">
              <w:rPr>
                <w:rStyle w:val="grey12"/>
                <w:szCs w:val="22"/>
                <w:lang w:val="en-US"/>
                <w:specVanish w:val="0"/>
              </w:rPr>
              <w:t>API</w:t>
            </w:r>
            <w:r w:rsidRPr="002438C9">
              <w:rPr>
                <w:rStyle w:val="grey12"/>
                <w:szCs w:val="22"/>
                <w:specVanish w:val="0"/>
              </w:rPr>
              <w:t xml:space="preserve"> </w:t>
            </w:r>
            <w:r w:rsidRPr="00DA274A">
              <w:rPr>
                <w:rStyle w:val="grey12"/>
                <w:szCs w:val="22"/>
                <w:lang w:val="en-US"/>
                <w:specVanish w:val="0"/>
              </w:rPr>
              <w:t>CH</w:t>
            </w:r>
            <w:r w:rsidRPr="002438C9">
              <w:rPr>
                <w:rStyle w:val="grey12"/>
                <w:szCs w:val="22"/>
                <w:specVanish w:val="0"/>
              </w:rPr>
              <w:t xml:space="preserve">-4, </w:t>
            </w:r>
            <w:r w:rsidRPr="00CB4D13">
              <w:rPr>
                <w:rStyle w:val="grey12"/>
                <w:szCs w:val="22"/>
                <w:lang w:val="en-US"/>
                <w:specVanish w:val="0"/>
              </w:rPr>
              <w:t>MB</w:t>
            </w:r>
            <w:r w:rsidRPr="002438C9">
              <w:rPr>
                <w:rStyle w:val="grey12"/>
                <w:szCs w:val="22"/>
                <w:specVanish w:val="0"/>
              </w:rPr>
              <w:t xml:space="preserve"> 228.3.</w:t>
            </w:r>
            <w:r w:rsidRPr="00CB4D13">
              <w:rPr>
                <w:szCs w:val="22"/>
              </w:rPr>
              <w:t xml:space="preserve">, </w:t>
            </w:r>
            <w:r w:rsidRPr="00CB4D13">
              <w:rPr>
                <w:color w:val="000000"/>
                <w:szCs w:val="22"/>
              </w:rPr>
              <w:t>ΟΛΑ ΤΑ ΦΙΛΤΡΑ ΛΑΔΙΟΥ-ΠΕΤΡΕΛΑΙΟΥ-ΠΕΠΙΕΣΜΕΝΟΥ ΑΕΡΑ  , ΦΙΛΤΡΟ ΑΕΡΑ,</w:t>
            </w:r>
            <w:r>
              <w:rPr>
                <w:color w:val="000000"/>
                <w:szCs w:val="22"/>
              </w:rPr>
              <w:t xml:space="preserve"> ΦΙΛΤΡΟ ΚΑΜΠΙΝΑΣ, </w:t>
            </w:r>
            <w:r w:rsidRPr="00CB4D13">
              <w:rPr>
                <w:color w:val="000000"/>
                <w:szCs w:val="22"/>
              </w:rPr>
              <w:t xml:space="preserve"> ΓΡΑΣΣΑΡΙΣΜΑ ΚΑΙ ΕΛΕΓΧΟΙ )</w:t>
            </w:r>
            <w:r>
              <w:rPr>
                <w:color w:val="000000"/>
                <w:szCs w:val="22"/>
              </w:rPr>
              <w:t xml:space="preserve"> 450</w:t>
            </w:r>
          </w:p>
        </w:tc>
        <w:tc>
          <w:tcPr>
            <w:tcW w:w="1275"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551" w:type="dxa"/>
            <w:tcBorders>
              <w:top w:val="nil"/>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8</w:t>
            </w:r>
          </w:p>
        </w:tc>
        <w:tc>
          <w:tcPr>
            <w:tcW w:w="6787" w:type="dxa"/>
            <w:tcBorders>
              <w:top w:val="nil"/>
              <w:left w:val="single" w:sz="4" w:space="0" w:color="auto"/>
              <w:bottom w:val="single" w:sz="4" w:space="0" w:color="auto"/>
              <w:right w:val="single" w:sz="4" w:space="0" w:color="auto"/>
            </w:tcBorders>
            <w:shd w:val="clear" w:color="auto" w:fill="auto"/>
            <w:vAlign w:val="bottom"/>
          </w:tcPr>
          <w:p w:rsidR="00F61045" w:rsidRPr="00CB4D13" w:rsidRDefault="00F61045" w:rsidP="00117B92">
            <w:r w:rsidRPr="00CB4D13">
              <w:rPr>
                <w:color w:val="000000"/>
                <w:szCs w:val="22"/>
              </w:rPr>
              <w:t xml:space="preserve">ΤΑΚΤΙΚΟ ΣΕΡΒΙΣ </w:t>
            </w:r>
            <w:r>
              <w:rPr>
                <w:b/>
                <w:color w:val="000000"/>
                <w:szCs w:val="22"/>
              </w:rPr>
              <w:t>MERCEDES BENZ 3538Κ</w:t>
            </w:r>
            <w:r w:rsidRPr="00CB4D13">
              <w:rPr>
                <w:color w:val="000000"/>
                <w:szCs w:val="22"/>
              </w:rPr>
              <w:t xml:space="preserve"> (ΠΕΡΙΛΑΜΒΑΝΕΙ ΛΑΔΙΑ </w:t>
            </w:r>
            <w:r w:rsidRPr="00CB4D13">
              <w:rPr>
                <w:color w:val="000000"/>
                <w:szCs w:val="22"/>
                <w:lang w:val="en-US"/>
              </w:rPr>
              <w:t>SAE</w:t>
            </w:r>
            <w:r w:rsidRPr="00CB4D13">
              <w:rPr>
                <w:color w:val="000000"/>
                <w:szCs w:val="22"/>
              </w:rPr>
              <w:t xml:space="preserve"> </w:t>
            </w:r>
            <w:r>
              <w:rPr>
                <w:color w:val="000000"/>
                <w:szCs w:val="22"/>
              </w:rPr>
              <w:t>15</w:t>
            </w:r>
            <w:r w:rsidRPr="00CB4D13">
              <w:rPr>
                <w:color w:val="000000"/>
                <w:szCs w:val="22"/>
              </w:rPr>
              <w:t>W40 28LT</w:t>
            </w:r>
            <w:r w:rsidRPr="00CB4D13">
              <w:rPr>
                <w:szCs w:val="22"/>
              </w:rPr>
              <w:t xml:space="preserve"> ΠΡΟΔΙΑΓΡΑΦΩΝ </w:t>
            </w:r>
            <w:r w:rsidRPr="00DA274A">
              <w:rPr>
                <w:rStyle w:val="grey12"/>
                <w:szCs w:val="22"/>
                <w:lang w:val="en-US"/>
                <w:specVanish w:val="0"/>
              </w:rPr>
              <w:t>ACEA</w:t>
            </w:r>
            <w:r w:rsidRPr="002438C9">
              <w:rPr>
                <w:rStyle w:val="grey12"/>
                <w:szCs w:val="22"/>
                <w:specVanish w:val="0"/>
              </w:rPr>
              <w:t xml:space="preserve"> </w:t>
            </w:r>
            <w:r w:rsidRPr="00DA274A">
              <w:rPr>
                <w:rStyle w:val="grey12"/>
                <w:szCs w:val="22"/>
                <w:lang w:val="en-US"/>
                <w:specVanish w:val="0"/>
              </w:rPr>
              <w:t>E</w:t>
            </w:r>
            <w:r w:rsidRPr="002438C9">
              <w:rPr>
                <w:rStyle w:val="grey12"/>
                <w:szCs w:val="22"/>
                <w:specVanish w:val="0"/>
              </w:rPr>
              <w:t>3/</w:t>
            </w:r>
            <w:r w:rsidRPr="00DA274A">
              <w:rPr>
                <w:rStyle w:val="grey12"/>
                <w:szCs w:val="22"/>
                <w:lang w:val="en-US"/>
                <w:specVanish w:val="0"/>
              </w:rPr>
              <w:t>E</w:t>
            </w:r>
            <w:r w:rsidRPr="002438C9">
              <w:rPr>
                <w:rStyle w:val="grey12"/>
                <w:szCs w:val="22"/>
                <w:specVanish w:val="0"/>
              </w:rPr>
              <w:t>5/</w:t>
            </w:r>
            <w:r w:rsidRPr="00DA274A">
              <w:rPr>
                <w:rStyle w:val="grey12"/>
                <w:szCs w:val="22"/>
                <w:lang w:val="en-US"/>
                <w:specVanish w:val="0"/>
              </w:rPr>
              <w:t>E</w:t>
            </w:r>
            <w:r w:rsidRPr="002438C9">
              <w:rPr>
                <w:rStyle w:val="grey12"/>
                <w:szCs w:val="22"/>
                <w:specVanish w:val="0"/>
              </w:rPr>
              <w:t xml:space="preserve">7, </w:t>
            </w:r>
            <w:r w:rsidRPr="00DA274A">
              <w:rPr>
                <w:rStyle w:val="grey12"/>
                <w:szCs w:val="22"/>
                <w:lang w:val="en-US"/>
                <w:specVanish w:val="0"/>
              </w:rPr>
              <w:t>API</w:t>
            </w:r>
            <w:r w:rsidRPr="002438C9">
              <w:rPr>
                <w:rStyle w:val="grey12"/>
                <w:szCs w:val="22"/>
                <w:specVanish w:val="0"/>
              </w:rPr>
              <w:t xml:space="preserve"> </w:t>
            </w:r>
            <w:r w:rsidRPr="00DA274A">
              <w:rPr>
                <w:rStyle w:val="grey12"/>
                <w:szCs w:val="22"/>
                <w:lang w:val="en-US"/>
                <w:specVanish w:val="0"/>
              </w:rPr>
              <w:t>CH</w:t>
            </w:r>
            <w:r w:rsidRPr="002438C9">
              <w:rPr>
                <w:rStyle w:val="grey12"/>
                <w:szCs w:val="22"/>
                <w:specVanish w:val="0"/>
              </w:rPr>
              <w:t xml:space="preserve">-4, </w:t>
            </w:r>
            <w:r w:rsidRPr="00CB4D13">
              <w:rPr>
                <w:rStyle w:val="grey12"/>
                <w:szCs w:val="22"/>
                <w:lang w:val="en-US"/>
                <w:specVanish w:val="0"/>
              </w:rPr>
              <w:t>MB</w:t>
            </w:r>
            <w:r w:rsidRPr="002438C9">
              <w:rPr>
                <w:rStyle w:val="grey12"/>
                <w:szCs w:val="22"/>
                <w:specVanish w:val="0"/>
              </w:rPr>
              <w:t xml:space="preserve"> 228.3.</w:t>
            </w:r>
            <w:r w:rsidRPr="00CB4D13">
              <w:rPr>
                <w:szCs w:val="22"/>
              </w:rPr>
              <w:t xml:space="preserve">, </w:t>
            </w:r>
            <w:r w:rsidRPr="00CB4D13">
              <w:rPr>
                <w:color w:val="000000"/>
                <w:szCs w:val="22"/>
              </w:rPr>
              <w:t>ΟΛΑ ΤΑ ΦΙΛΤΡΑ ΛΑΔΙΟΥ-ΠΕΤΡΕΛΑΙΟΥ-ΠΕΠΙΕΣΜΕΝΟΥ ΑΕΡΑ  , ΦΙΛΤΡΟ ΑΕΡΑ,</w:t>
            </w:r>
            <w:r>
              <w:rPr>
                <w:color w:val="000000"/>
                <w:szCs w:val="22"/>
              </w:rPr>
              <w:t xml:space="preserve"> ΦΙΛΤΡΟ ΚΑΜΠΙΝΑΣ, </w:t>
            </w:r>
            <w:r w:rsidRPr="00CB4D13">
              <w:rPr>
                <w:color w:val="000000"/>
                <w:szCs w:val="22"/>
              </w:rPr>
              <w:t xml:space="preserve"> ΓΡΑΣΣΑΡΙΣΜΑ ΚΑΙ ΕΛΕΓΧΟΙ )</w:t>
            </w:r>
            <w:r>
              <w:rPr>
                <w:color w:val="000000"/>
                <w:szCs w:val="22"/>
              </w:rPr>
              <w:t xml:space="preserve"> 450</w:t>
            </w:r>
          </w:p>
        </w:tc>
        <w:tc>
          <w:tcPr>
            <w:tcW w:w="1275"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c>
          <w:tcPr>
            <w:tcW w:w="851"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c>
          <w:tcPr>
            <w:tcW w:w="1134" w:type="dxa"/>
            <w:tcBorders>
              <w:top w:val="nil"/>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sidRPr="00CB4D13">
              <w:rPr>
                <w:color w:val="000000"/>
                <w:szCs w:val="22"/>
              </w:rPr>
              <w:t>ΤΑΚΤΙΚΟ</w:t>
            </w:r>
            <w:r w:rsidRPr="002438C9">
              <w:rPr>
                <w:color w:val="000000"/>
                <w:szCs w:val="22"/>
              </w:rPr>
              <w:t xml:space="preserve"> </w:t>
            </w:r>
            <w:r w:rsidRPr="00CB4D13">
              <w:rPr>
                <w:color w:val="000000"/>
                <w:szCs w:val="22"/>
              </w:rPr>
              <w:t>ΣΕΡΒΙΣ</w:t>
            </w:r>
            <w:r w:rsidRPr="002438C9">
              <w:rPr>
                <w:color w:val="000000"/>
                <w:szCs w:val="22"/>
              </w:rPr>
              <w:t xml:space="preserve"> </w:t>
            </w:r>
            <w:r w:rsidRPr="00CB4D13">
              <w:rPr>
                <w:b/>
                <w:color w:val="000000"/>
                <w:szCs w:val="22"/>
                <w:lang w:val="en-US"/>
              </w:rPr>
              <w:t>MERCEDES</w:t>
            </w:r>
            <w:r w:rsidRPr="002438C9">
              <w:rPr>
                <w:b/>
                <w:color w:val="000000"/>
                <w:szCs w:val="22"/>
              </w:rPr>
              <w:t xml:space="preserve"> </w:t>
            </w:r>
            <w:r>
              <w:rPr>
                <w:b/>
                <w:color w:val="000000"/>
                <w:szCs w:val="22"/>
              </w:rPr>
              <w:t>814</w:t>
            </w:r>
            <w:r w:rsidRPr="002438C9">
              <w:rPr>
                <w:b/>
                <w:color w:val="000000"/>
                <w:szCs w:val="22"/>
              </w:rPr>
              <w:t xml:space="preserve"> </w:t>
            </w:r>
            <w:r w:rsidRPr="002438C9">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20</w:t>
            </w:r>
            <w:r w:rsidRPr="00B23355">
              <w:rPr>
                <w:color w:val="000000"/>
                <w:szCs w:val="22"/>
                <w:lang w:val="en-US"/>
              </w:rPr>
              <w:t>W</w:t>
            </w:r>
            <w:r w:rsidRPr="003724A1">
              <w:rPr>
                <w:color w:val="000000"/>
                <w:szCs w:val="22"/>
              </w:rPr>
              <w:t xml:space="preserve">50 </w:t>
            </w:r>
            <w:r>
              <w:rPr>
                <w:color w:val="000000"/>
                <w:szCs w:val="22"/>
              </w:rPr>
              <w:t>16</w:t>
            </w:r>
            <w:r w:rsidRPr="00DA274A">
              <w:rPr>
                <w:color w:val="000000"/>
                <w:szCs w:val="22"/>
                <w:lang w:val="en-US"/>
              </w:rPr>
              <w:t>LT</w:t>
            </w:r>
            <w:r w:rsidRPr="003724A1">
              <w:rPr>
                <w:color w:val="000000"/>
                <w:szCs w:val="22"/>
              </w:rPr>
              <w:t xml:space="preserve">, </w:t>
            </w:r>
            <w:r w:rsidRPr="001219BE">
              <w:rPr>
                <w:szCs w:val="22"/>
              </w:rPr>
              <w:t>ΠΡΟΔΙΑΓΡΑΦΩΝ</w:t>
            </w:r>
            <w:r w:rsidRPr="003724A1">
              <w:rPr>
                <w:rStyle w:val="grey12"/>
                <w:rFonts w:ascii="Arial" w:hAnsi="Arial" w:cs="Arial"/>
                <w:color w:val="666666"/>
                <w:sz w:val="18"/>
                <w:szCs w:val="18"/>
                <w:specVanish w:val="0"/>
              </w:rPr>
              <w:t xml:space="preserve"> </w:t>
            </w:r>
            <w:r w:rsidRPr="00DA274A">
              <w:rPr>
                <w:rStyle w:val="grey12"/>
                <w:szCs w:val="22"/>
                <w:lang w:val="en-US"/>
                <w:specVanish w:val="0"/>
              </w:rPr>
              <w:t>ACEA</w:t>
            </w:r>
            <w:r w:rsidRPr="003724A1">
              <w:rPr>
                <w:rStyle w:val="grey12"/>
                <w:szCs w:val="22"/>
                <w:specVanish w:val="0"/>
              </w:rPr>
              <w:t xml:space="preserve"> </w:t>
            </w:r>
            <w:r w:rsidRPr="00DA274A">
              <w:rPr>
                <w:rStyle w:val="grey12"/>
                <w:szCs w:val="22"/>
                <w:lang w:val="en-US"/>
                <w:specVanish w:val="0"/>
              </w:rPr>
              <w:t>E</w:t>
            </w:r>
            <w:r w:rsidRPr="003724A1">
              <w:rPr>
                <w:rStyle w:val="grey12"/>
                <w:szCs w:val="22"/>
                <w:specVanish w:val="0"/>
              </w:rPr>
              <w:t>3/</w:t>
            </w:r>
            <w:r w:rsidRPr="00DA274A">
              <w:rPr>
                <w:rStyle w:val="grey12"/>
                <w:szCs w:val="22"/>
                <w:lang w:val="en-US"/>
                <w:specVanish w:val="0"/>
              </w:rPr>
              <w:t>E</w:t>
            </w:r>
            <w:r w:rsidRPr="003724A1">
              <w:rPr>
                <w:rStyle w:val="grey12"/>
                <w:szCs w:val="22"/>
                <w:specVanish w:val="0"/>
              </w:rPr>
              <w:t xml:space="preserve">4, </w:t>
            </w:r>
            <w:r w:rsidRPr="00DA274A">
              <w:rPr>
                <w:rStyle w:val="grey12"/>
                <w:szCs w:val="22"/>
                <w:lang w:val="en-US"/>
                <w:specVanish w:val="0"/>
              </w:rPr>
              <w:t>API</w:t>
            </w:r>
            <w:r w:rsidRPr="003724A1">
              <w:rPr>
                <w:rStyle w:val="grey12"/>
                <w:szCs w:val="22"/>
                <w:specVanish w:val="0"/>
              </w:rPr>
              <w:t xml:space="preserve"> </w:t>
            </w:r>
            <w:r w:rsidRPr="00DA274A">
              <w:rPr>
                <w:rStyle w:val="grey12"/>
                <w:szCs w:val="22"/>
                <w:lang w:val="en-US"/>
                <w:specVanish w:val="0"/>
              </w:rPr>
              <w:t>CH</w:t>
            </w:r>
            <w:r w:rsidRPr="003724A1">
              <w:rPr>
                <w:rStyle w:val="grey12"/>
                <w:szCs w:val="22"/>
                <w:specVanish w:val="0"/>
              </w:rPr>
              <w:t xml:space="preserve">-4, </w:t>
            </w:r>
            <w:r w:rsidRPr="001219BE">
              <w:rPr>
                <w:rStyle w:val="grey12"/>
                <w:szCs w:val="22"/>
                <w:lang w:val="en-US"/>
                <w:specVanish w:val="0"/>
              </w:rPr>
              <w:t>MB</w:t>
            </w:r>
            <w:r w:rsidRPr="003724A1">
              <w:rPr>
                <w:rStyle w:val="grey12"/>
                <w:szCs w:val="22"/>
                <w:specVanish w:val="0"/>
              </w:rPr>
              <w:t xml:space="preserve"> 228.3.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3724A1">
              <w:rPr>
                <w:color w:val="000000"/>
                <w:szCs w:val="22"/>
              </w:rPr>
              <w:t xml:space="preserve"> </w:t>
            </w:r>
            <w:r>
              <w:rPr>
                <w:color w:val="000000"/>
                <w:szCs w:val="22"/>
              </w:rPr>
              <w:t>ΕΛΕΓΧΟΙ</w:t>
            </w:r>
            <w:r w:rsidRPr="00CB4D13">
              <w:rPr>
                <w:color w:val="000000"/>
                <w:szCs w:val="22"/>
              </w:rPr>
              <w:t>)</w:t>
            </w:r>
          </w:p>
        </w:tc>
        <w:tc>
          <w:tcPr>
            <w:tcW w:w="1275"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C479B3">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193121" w:rsidRDefault="00F61045" w:rsidP="00117B92">
            <w:pPr>
              <w:rPr>
                <w:color w:val="000000"/>
                <w:lang w:val="en-US"/>
              </w:rPr>
            </w:pPr>
            <w:r>
              <w:rPr>
                <w:color w:val="000000"/>
                <w:szCs w:val="22"/>
              </w:rPr>
              <w:lastRenderedPageBreak/>
              <w:t>1</w:t>
            </w:r>
            <w:r>
              <w:rPr>
                <w:color w:val="000000"/>
                <w:szCs w:val="22"/>
                <w:lang w:val="en-US"/>
              </w:rPr>
              <w:t>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sidRPr="00DA274A">
              <w:rPr>
                <w:color w:val="000000"/>
                <w:szCs w:val="22"/>
              </w:rPr>
              <w:t xml:space="preserve">ΤΑΚΤΙΚΟ ΣΕΡΒΙΣ </w:t>
            </w:r>
            <w:r w:rsidRPr="003724A1">
              <w:rPr>
                <w:b/>
                <w:color w:val="000000"/>
                <w:szCs w:val="22"/>
              </w:rPr>
              <w:t>MERCEDES BENZ 1</w:t>
            </w:r>
            <w:r>
              <w:rPr>
                <w:b/>
                <w:color w:val="000000"/>
                <w:szCs w:val="22"/>
              </w:rPr>
              <w:t>114</w:t>
            </w:r>
            <w:r w:rsidRPr="00DA274A">
              <w:rPr>
                <w:color w:val="000000"/>
                <w:szCs w:val="22"/>
              </w:rPr>
              <w:t xml:space="preserve"> </w:t>
            </w:r>
            <w:r w:rsidRPr="003724A1">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20</w:t>
            </w:r>
            <w:r w:rsidRPr="00B23355">
              <w:rPr>
                <w:color w:val="000000"/>
                <w:szCs w:val="22"/>
                <w:lang w:val="en-US"/>
              </w:rPr>
              <w:t>W</w:t>
            </w:r>
            <w:r w:rsidRPr="003724A1">
              <w:rPr>
                <w:color w:val="000000"/>
                <w:szCs w:val="22"/>
              </w:rPr>
              <w:t xml:space="preserve">50 </w:t>
            </w:r>
            <w:r>
              <w:rPr>
                <w:color w:val="000000"/>
                <w:szCs w:val="22"/>
              </w:rPr>
              <w:t>17</w:t>
            </w:r>
            <w:r w:rsidRPr="00DA274A">
              <w:rPr>
                <w:color w:val="000000"/>
                <w:szCs w:val="22"/>
                <w:lang w:val="en-US"/>
              </w:rPr>
              <w:t>LT</w:t>
            </w:r>
            <w:r w:rsidRPr="003724A1">
              <w:rPr>
                <w:color w:val="000000"/>
                <w:szCs w:val="22"/>
              </w:rPr>
              <w:t xml:space="preserve">, </w:t>
            </w:r>
            <w:r w:rsidRPr="001219BE">
              <w:rPr>
                <w:szCs w:val="22"/>
              </w:rPr>
              <w:t>ΠΡΟΔΙΑΓΡΑΦΩΝ</w:t>
            </w:r>
            <w:r w:rsidRPr="003724A1">
              <w:rPr>
                <w:rStyle w:val="grey12"/>
                <w:rFonts w:ascii="Arial" w:hAnsi="Arial" w:cs="Arial"/>
                <w:color w:val="666666"/>
                <w:sz w:val="18"/>
                <w:szCs w:val="18"/>
                <w:specVanish w:val="0"/>
              </w:rPr>
              <w:t xml:space="preserve"> </w:t>
            </w:r>
            <w:r w:rsidRPr="00DA274A">
              <w:rPr>
                <w:rStyle w:val="grey12"/>
                <w:szCs w:val="22"/>
                <w:lang w:val="en-US"/>
                <w:specVanish w:val="0"/>
              </w:rPr>
              <w:t>ACEA</w:t>
            </w:r>
            <w:r w:rsidRPr="003724A1">
              <w:rPr>
                <w:rStyle w:val="grey12"/>
                <w:szCs w:val="22"/>
                <w:specVanish w:val="0"/>
              </w:rPr>
              <w:t xml:space="preserve"> </w:t>
            </w:r>
            <w:r w:rsidRPr="00DA274A">
              <w:rPr>
                <w:rStyle w:val="grey12"/>
                <w:szCs w:val="22"/>
                <w:lang w:val="en-US"/>
                <w:specVanish w:val="0"/>
              </w:rPr>
              <w:t>E</w:t>
            </w:r>
            <w:r w:rsidRPr="003724A1">
              <w:rPr>
                <w:rStyle w:val="grey12"/>
                <w:szCs w:val="22"/>
                <w:specVanish w:val="0"/>
              </w:rPr>
              <w:t>3/</w:t>
            </w:r>
            <w:r w:rsidRPr="00DA274A">
              <w:rPr>
                <w:rStyle w:val="grey12"/>
                <w:szCs w:val="22"/>
                <w:lang w:val="en-US"/>
                <w:specVanish w:val="0"/>
              </w:rPr>
              <w:t>E</w:t>
            </w:r>
            <w:r w:rsidRPr="003724A1">
              <w:rPr>
                <w:rStyle w:val="grey12"/>
                <w:szCs w:val="22"/>
                <w:specVanish w:val="0"/>
              </w:rPr>
              <w:t xml:space="preserve">4, </w:t>
            </w:r>
            <w:r w:rsidRPr="00DA274A">
              <w:rPr>
                <w:rStyle w:val="grey12"/>
                <w:szCs w:val="22"/>
                <w:lang w:val="en-US"/>
                <w:specVanish w:val="0"/>
              </w:rPr>
              <w:t>API</w:t>
            </w:r>
            <w:r w:rsidRPr="003724A1">
              <w:rPr>
                <w:rStyle w:val="grey12"/>
                <w:szCs w:val="22"/>
                <w:specVanish w:val="0"/>
              </w:rPr>
              <w:t xml:space="preserve"> </w:t>
            </w:r>
            <w:r w:rsidRPr="00DA274A">
              <w:rPr>
                <w:rStyle w:val="grey12"/>
                <w:szCs w:val="22"/>
                <w:lang w:val="en-US"/>
                <w:specVanish w:val="0"/>
              </w:rPr>
              <w:t>CH</w:t>
            </w:r>
            <w:r w:rsidRPr="003724A1">
              <w:rPr>
                <w:rStyle w:val="grey12"/>
                <w:szCs w:val="22"/>
                <w:specVanish w:val="0"/>
              </w:rPr>
              <w:t xml:space="preserve">-4, </w:t>
            </w:r>
            <w:r w:rsidRPr="001219BE">
              <w:rPr>
                <w:rStyle w:val="grey12"/>
                <w:szCs w:val="22"/>
                <w:lang w:val="en-US"/>
                <w:specVanish w:val="0"/>
              </w:rPr>
              <w:t>MB</w:t>
            </w:r>
            <w:r w:rsidRPr="003724A1">
              <w:rPr>
                <w:rStyle w:val="grey12"/>
                <w:szCs w:val="22"/>
                <w:specVanish w:val="0"/>
              </w:rPr>
              <w:t xml:space="preserve"> 228.3.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3724A1">
              <w:rPr>
                <w:color w:val="000000"/>
                <w:szCs w:val="22"/>
              </w:rPr>
              <w:t xml:space="preserve"> </w:t>
            </w:r>
            <w:r>
              <w:rPr>
                <w:color w:val="000000"/>
                <w:szCs w:val="22"/>
              </w:rPr>
              <w:t>ΕΛΕΓΧΟΙ</w:t>
            </w:r>
            <w:r w:rsidRPr="003724A1">
              <w:rPr>
                <w:color w:val="000000"/>
                <w:szCs w:val="22"/>
              </w:rPr>
              <w:t xml:space="preserve"> </w:t>
            </w:r>
            <w:r>
              <w:rPr>
                <w:color w:val="000000"/>
                <w:szCs w:val="22"/>
              </w:rPr>
              <w:t>)</w:t>
            </w:r>
          </w:p>
        </w:tc>
        <w:tc>
          <w:tcPr>
            <w:tcW w:w="1275"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8920A1" w:rsidTr="00117B92">
        <w:trPr>
          <w:trHeight w:val="600"/>
        </w:trPr>
        <w:tc>
          <w:tcPr>
            <w:tcW w:w="551" w:type="dxa"/>
            <w:tcBorders>
              <w:top w:val="nil"/>
              <w:left w:val="single" w:sz="4" w:space="0" w:color="auto"/>
              <w:bottom w:val="single" w:sz="4" w:space="0" w:color="auto"/>
              <w:right w:val="single" w:sz="4" w:space="0" w:color="auto"/>
            </w:tcBorders>
          </w:tcPr>
          <w:p w:rsidR="00F61045" w:rsidRPr="008920A1" w:rsidRDefault="00F61045" w:rsidP="00117B92">
            <w:r w:rsidRPr="008920A1">
              <w:rPr>
                <w:szCs w:val="22"/>
              </w:rPr>
              <w:t>11</w:t>
            </w:r>
          </w:p>
        </w:tc>
        <w:tc>
          <w:tcPr>
            <w:tcW w:w="6787" w:type="dxa"/>
            <w:tcBorders>
              <w:top w:val="nil"/>
              <w:left w:val="single" w:sz="4" w:space="0" w:color="auto"/>
              <w:bottom w:val="single" w:sz="4" w:space="0" w:color="auto"/>
              <w:right w:val="single" w:sz="4" w:space="0" w:color="auto"/>
            </w:tcBorders>
            <w:shd w:val="clear" w:color="auto" w:fill="auto"/>
            <w:vAlign w:val="bottom"/>
          </w:tcPr>
          <w:p w:rsidR="00F61045" w:rsidRPr="008920A1" w:rsidRDefault="00F61045" w:rsidP="00117B92">
            <w:r w:rsidRPr="008920A1">
              <w:rPr>
                <w:szCs w:val="22"/>
              </w:rPr>
              <w:t xml:space="preserve">ΤΑΚΤΙΚΟ ΣΕΡΒΙΣ </w:t>
            </w:r>
            <w:r w:rsidRPr="008920A1">
              <w:rPr>
                <w:b/>
                <w:szCs w:val="22"/>
              </w:rPr>
              <w:t>MERCEDES BENZ 2640</w:t>
            </w:r>
            <w:r w:rsidRPr="008920A1">
              <w:rPr>
                <w:b/>
                <w:szCs w:val="22"/>
                <w:lang w:val="en-US"/>
              </w:rPr>
              <w:t>L</w:t>
            </w:r>
            <w:r w:rsidRPr="008920A1">
              <w:rPr>
                <w:b/>
                <w:szCs w:val="22"/>
              </w:rPr>
              <w:t>/42</w:t>
            </w:r>
            <w:r w:rsidRPr="008920A1">
              <w:rPr>
                <w:szCs w:val="22"/>
              </w:rPr>
              <w:t xml:space="preserve"> (ΠΕΡΙΛΑΜΒΑΝΕΙ ΛΑΔΙΑ </w:t>
            </w:r>
            <w:r w:rsidRPr="008920A1">
              <w:rPr>
                <w:szCs w:val="22"/>
                <w:lang w:val="en-US"/>
              </w:rPr>
              <w:t>SAE</w:t>
            </w:r>
            <w:r w:rsidRPr="008920A1">
              <w:rPr>
                <w:szCs w:val="22"/>
              </w:rPr>
              <w:t xml:space="preserve"> 10</w:t>
            </w:r>
            <w:r w:rsidRPr="008920A1">
              <w:rPr>
                <w:szCs w:val="22"/>
                <w:lang w:val="en-US"/>
              </w:rPr>
              <w:t>W</w:t>
            </w:r>
            <w:r w:rsidRPr="008920A1">
              <w:rPr>
                <w:szCs w:val="22"/>
              </w:rPr>
              <w:t>40 40</w:t>
            </w:r>
            <w:r w:rsidRPr="008920A1">
              <w:rPr>
                <w:szCs w:val="22"/>
                <w:lang w:val="en-US"/>
              </w:rPr>
              <w:t>LT</w:t>
            </w:r>
            <w:r w:rsidRPr="008920A1">
              <w:rPr>
                <w:szCs w:val="22"/>
              </w:rPr>
              <w:t>, ΠΡΟΔΙΑΓΡΑΦΩΝ</w:t>
            </w:r>
            <w:r w:rsidRPr="008920A1">
              <w:rPr>
                <w:rStyle w:val="grey12"/>
                <w:szCs w:val="22"/>
                <w:specVanish w:val="0"/>
              </w:rPr>
              <w:t xml:space="preserve"> </w:t>
            </w:r>
            <w:r w:rsidRPr="008920A1">
              <w:rPr>
                <w:rStyle w:val="grey12"/>
                <w:szCs w:val="22"/>
                <w:lang w:val="en-US"/>
                <w:specVanish w:val="0"/>
              </w:rPr>
              <w:t>MB</w:t>
            </w:r>
            <w:r w:rsidRPr="008920A1">
              <w:rPr>
                <w:rStyle w:val="grey12"/>
                <w:szCs w:val="22"/>
                <w:specVanish w:val="0"/>
              </w:rPr>
              <w:t xml:space="preserve"> 228.51 (</w:t>
            </w:r>
            <w:r w:rsidRPr="008920A1">
              <w:rPr>
                <w:rStyle w:val="grey12"/>
                <w:szCs w:val="22"/>
                <w:lang w:val="en-US"/>
                <w:specVanish w:val="0"/>
              </w:rPr>
              <w:t>EURO</w:t>
            </w:r>
            <w:r w:rsidRPr="008920A1">
              <w:rPr>
                <w:rStyle w:val="grey12"/>
                <w:szCs w:val="22"/>
                <w:specVanish w:val="0"/>
              </w:rPr>
              <w:t>5-6)</w:t>
            </w:r>
            <w:r w:rsidRPr="008920A1">
              <w:rPr>
                <w:szCs w:val="22"/>
              </w:rPr>
              <w:t xml:space="preserve">, ΦΙΛΤΡΑ ΛΑΔΙΟΥ-ΠΕΤΡΕΛΑΙΟΥ-ΠΕΠΙΕΣΜΕΝΟΥ ΑΕΡΑ  , ΦΙΛΤΡΟ ΑΕΡΑ, ΦΙΛΤΡΟ ΚΑΜΠΙΝΑΣ, ΦΙΛΤΡΟ </w:t>
            </w:r>
            <w:r w:rsidRPr="008920A1">
              <w:rPr>
                <w:szCs w:val="22"/>
                <w:lang w:val="en-US"/>
              </w:rPr>
              <w:t>ADBLUE</w:t>
            </w:r>
            <w:r w:rsidRPr="008920A1">
              <w:rPr>
                <w:szCs w:val="22"/>
              </w:rPr>
              <w:t xml:space="preserve"> ΓΡΑΣΣΑΡΙΣΜΑ ΚΑΙ ΕΛΕΓΧΟΙ )</w:t>
            </w:r>
          </w:p>
        </w:tc>
        <w:tc>
          <w:tcPr>
            <w:tcW w:w="1275" w:type="dxa"/>
            <w:tcBorders>
              <w:top w:val="nil"/>
              <w:left w:val="single" w:sz="4" w:space="0" w:color="auto"/>
              <w:bottom w:val="single" w:sz="4" w:space="0" w:color="auto"/>
              <w:right w:val="single" w:sz="4" w:space="0" w:color="auto"/>
            </w:tcBorders>
          </w:tcPr>
          <w:p w:rsidR="00F61045" w:rsidRPr="008920A1" w:rsidRDefault="00F61045" w:rsidP="00117B92">
            <w:pPr>
              <w:rPr>
                <w:lang w:val="en-US"/>
              </w:rPr>
            </w:pPr>
          </w:p>
        </w:tc>
        <w:tc>
          <w:tcPr>
            <w:tcW w:w="851" w:type="dxa"/>
            <w:tcBorders>
              <w:top w:val="nil"/>
              <w:left w:val="single" w:sz="4" w:space="0" w:color="auto"/>
              <w:bottom w:val="single" w:sz="4" w:space="0" w:color="auto"/>
              <w:right w:val="single" w:sz="4" w:space="0" w:color="auto"/>
            </w:tcBorders>
          </w:tcPr>
          <w:p w:rsidR="00F61045" w:rsidRPr="008920A1" w:rsidRDefault="00F61045" w:rsidP="00117B92">
            <w:pPr>
              <w:rPr>
                <w:lang w:val="en-US"/>
              </w:rPr>
            </w:pPr>
          </w:p>
        </w:tc>
        <w:tc>
          <w:tcPr>
            <w:tcW w:w="1134" w:type="dxa"/>
            <w:tcBorders>
              <w:top w:val="nil"/>
              <w:left w:val="single" w:sz="4" w:space="0" w:color="auto"/>
              <w:bottom w:val="single" w:sz="4" w:space="0" w:color="auto"/>
              <w:right w:val="single" w:sz="4" w:space="0" w:color="auto"/>
            </w:tcBorders>
          </w:tcPr>
          <w:p w:rsidR="00F61045" w:rsidRPr="008920A1" w:rsidRDefault="00F61045" w:rsidP="00117B92">
            <w:pPr>
              <w:rPr>
                <w:lang w:val="en-US"/>
              </w:rPr>
            </w:pPr>
          </w:p>
        </w:tc>
      </w:tr>
      <w:tr w:rsidR="00F61045" w:rsidRPr="00012E54" w:rsidTr="00117B92">
        <w:trPr>
          <w:trHeight w:val="600"/>
        </w:trPr>
        <w:tc>
          <w:tcPr>
            <w:tcW w:w="9464"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 xml:space="preserve">ΣΥΝΟΛΟ </w:t>
            </w:r>
          </w:p>
        </w:tc>
        <w:tc>
          <w:tcPr>
            <w:tcW w:w="1134"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r>
      <w:tr w:rsidR="00F61045" w:rsidRPr="00012E54" w:rsidTr="00117B92">
        <w:trPr>
          <w:trHeight w:val="600"/>
        </w:trPr>
        <w:tc>
          <w:tcPr>
            <w:tcW w:w="10598"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rPr>
          <w:rFonts w:ascii="Arial" w:hAnsi="Arial"/>
          <w:szCs w:val="22"/>
          <w:lang w:val="en-US"/>
        </w:rPr>
      </w:pPr>
    </w:p>
    <w:p w:rsidR="00F61045" w:rsidRDefault="00F61045" w:rsidP="00F61045">
      <w:pPr>
        <w:rPr>
          <w:rFonts w:ascii="Arial" w:hAnsi="Arial"/>
          <w:szCs w:val="22"/>
        </w:rPr>
      </w:pPr>
    </w:p>
    <w:p w:rsidR="00F61045" w:rsidRPr="00193121" w:rsidRDefault="00F61045" w:rsidP="00F61045">
      <w:pPr>
        <w:jc w:val="center"/>
        <w:rPr>
          <w:rFonts w:ascii="Arial" w:hAnsi="Arial"/>
          <w:szCs w:val="22"/>
          <w:lang w:val="en-US"/>
        </w:rPr>
      </w:pPr>
      <w:r>
        <w:rPr>
          <w:rFonts w:ascii="Arial" w:hAnsi="Arial"/>
          <w:szCs w:val="22"/>
        </w:rPr>
        <w:t>…………………/……………./2020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Pr="0075124A"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l-GR"/>
        </w:rPr>
      </w:pPr>
    </w:p>
    <w:p w:rsidR="00C479B3" w:rsidRDefault="00C479B3" w:rsidP="00F61045">
      <w:pPr>
        <w:rPr>
          <w:rFonts w:ascii="Arial" w:hAnsi="Arial"/>
          <w:szCs w:val="22"/>
          <w:lang w:val="el-GR"/>
        </w:rPr>
      </w:pPr>
    </w:p>
    <w:p w:rsidR="00C479B3" w:rsidRPr="00C479B3" w:rsidRDefault="00C479B3" w:rsidP="00F61045">
      <w:pPr>
        <w:rPr>
          <w:rFonts w:ascii="Arial" w:hAnsi="Arial"/>
          <w:szCs w:val="22"/>
          <w:lang w:val="el-GR"/>
        </w:rPr>
      </w:pPr>
    </w:p>
    <w:p w:rsidR="00F61045" w:rsidRDefault="00F61045" w:rsidP="00F61045">
      <w:pPr>
        <w:rPr>
          <w:rFonts w:ascii="Arial" w:hAnsi="Arial"/>
          <w:szCs w:val="22"/>
          <w:lang w:val="en-US"/>
        </w:rPr>
      </w:pPr>
    </w:p>
    <w:p w:rsidR="00F61045" w:rsidRPr="001E486C"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VOLVO</w:t>
      </w:r>
      <w:r w:rsidRPr="00F61045">
        <w:rPr>
          <w:rFonts w:ascii="Verdana" w:hAnsi="Verdana"/>
          <w:b/>
          <w:bCs/>
          <w:sz w:val="16"/>
          <w:szCs w:val="16"/>
          <w:lang w:val="el-GR" w:eastAsia="en-US"/>
        </w:rPr>
        <w:t xml:space="preserve"> (άρθρο 2 τιμολογίου)</w:t>
      </w:r>
    </w:p>
    <w:p w:rsidR="00F61045" w:rsidRPr="00E92CE7"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883"/>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1A5B5D" w:rsidRDefault="00F61045" w:rsidP="00117B92">
            <w:pPr>
              <w:rPr>
                <w:color w:val="000000"/>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sidRPr="00DA274A">
              <w:rPr>
                <w:color w:val="000000"/>
                <w:szCs w:val="22"/>
              </w:rPr>
              <w:t xml:space="preserve">ΤΑΚΤΙΚΟ ΣΕΡΒΙΣ </w:t>
            </w:r>
            <w:r>
              <w:rPr>
                <w:b/>
                <w:color w:val="000000"/>
                <w:szCs w:val="22"/>
                <w:lang w:val="en-US"/>
              </w:rPr>
              <w:t>VOLVO</w:t>
            </w:r>
            <w:r w:rsidRPr="00CC4EB3">
              <w:rPr>
                <w:b/>
                <w:color w:val="000000"/>
                <w:szCs w:val="22"/>
              </w:rPr>
              <w:t xml:space="preserve"> </w:t>
            </w:r>
            <w:r>
              <w:rPr>
                <w:b/>
                <w:color w:val="000000"/>
                <w:szCs w:val="22"/>
                <w:lang w:val="en-US"/>
              </w:rPr>
              <w:t>FM</w:t>
            </w:r>
            <w:r w:rsidRPr="00DA274A">
              <w:rPr>
                <w:color w:val="000000"/>
                <w:szCs w:val="22"/>
              </w:rPr>
              <w:t xml:space="preserve"> </w:t>
            </w:r>
            <w:r w:rsidRPr="003724A1">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w:t>
            </w:r>
            <w:r w:rsidRPr="00CB4D13">
              <w:rPr>
                <w:color w:val="000000"/>
                <w:szCs w:val="22"/>
              </w:rPr>
              <w:t>10W40</w:t>
            </w:r>
            <w:r w:rsidRPr="003724A1">
              <w:rPr>
                <w:color w:val="000000"/>
                <w:szCs w:val="22"/>
              </w:rPr>
              <w:t xml:space="preserve"> </w:t>
            </w:r>
            <w:r w:rsidRPr="00CC4EB3">
              <w:rPr>
                <w:color w:val="000000"/>
                <w:szCs w:val="22"/>
              </w:rPr>
              <w:t>35</w:t>
            </w:r>
            <w:r w:rsidRPr="00DA274A">
              <w:rPr>
                <w:color w:val="000000"/>
                <w:szCs w:val="22"/>
                <w:lang w:val="en-US"/>
              </w:rPr>
              <w:t>LT</w:t>
            </w:r>
            <w:r w:rsidRPr="003724A1">
              <w:rPr>
                <w:color w:val="000000"/>
                <w:szCs w:val="22"/>
              </w:rPr>
              <w:t xml:space="preserve">, </w:t>
            </w:r>
            <w:r w:rsidRPr="00CB4D13">
              <w:rPr>
                <w:szCs w:val="22"/>
              </w:rPr>
              <w:t>ΠΡΟΔΙΑΓΡΑΦΩΝ ACEA E4, E5, E7,</w:t>
            </w:r>
            <w:r w:rsidRPr="00CB4D13">
              <w:rPr>
                <w:szCs w:val="22"/>
                <w:lang w:val="en-US"/>
              </w:rPr>
              <w:t>API</w:t>
            </w:r>
            <w:r w:rsidRPr="00CB4D13">
              <w:rPr>
                <w:szCs w:val="22"/>
              </w:rPr>
              <w:t xml:space="preserve"> </w:t>
            </w:r>
            <w:r w:rsidRPr="00CB4D13">
              <w:rPr>
                <w:szCs w:val="22"/>
                <w:lang w:val="en-US"/>
              </w:rPr>
              <w:t>CF</w:t>
            </w:r>
            <w:r w:rsidRPr="00CB4D13">
              <w:rPr>
                <w:szCs w:val="22"/>
              </w:rPr>
              <w:t>,</w:t>
            </w:r>
            <w:r w:rsidRPr="00CB4D13">
              <w:rPr>
                <w:szCs w:val="22"/>
                <w:lang w:val="en-US"/>
              </w:rPr>
              <w:t>MAN</w:t>
            </w:r>
            <w:r w:rsidRPr="00CB4D13">
              <w:rPr>
                <w:szCs w:val="22"/>
              </w:rPr>
              <w:t xml:space="preserve"> </w:t>
            </w:r>
            <w:r w:rsidRPr="00CB4D13">
              <w:rPr>
                <w:szCs w:val="22"/>
                <w:lang w:val="en-US"/>
              </w:rPr>
              <w:t>M</w:t>
            </w:r>
            <w:r w:rsidRPr="00CB4D13">
              <w:rPr>
                <w:szCs w:val="22"/>
              </w:rPr>
              <w:t xml:space="preserve"> 3277, </w:t>
            </w:r>
            <w:r w:rsidRPr="00CB4D13">
              <w:rPr>
                <w:szCs w:val="22"/>
                <w:lang w:val="en-US"/>
              </w:rPr>
              <w:t>MB</w:t>
            </w:r>
            <w:r w:rsidRPr="00CB4D13">
              <w:rPr>
                <w:szCs w:val="22"/>
              </w:rPr>
              <w:t>-</w:t>
            </w:r>
            <w:r w:rsidRPr="00CB4D13">
              <w:rPr>
                <w:szCs w:val="22"/>
                <w:lang w:val="en-US"/>
              </w:rPr>
              <w:t>Approval</w:t>
            </w:r>
            <w:r w:rsidRPr="00CB4D13">
              <w:rPr>
                <w:szCs w:val="22"/>
              </w:rPr>
              <w:t xml:space="preserve"> 228.5, </w:t>
            </w:r>
            <w:r w:rsidRPr="00CB4D13">
              <w:rPr>
                <w:szCs w:val="22"/>
                <w:lang w:val="en-US"/>
              </w:rPr>
              <w:t>Volvo</w:t>
            </w:r>
            <w:r w:rsidRPr="00CB4D13">
              <w:rPr>
                <w:szCs w:val="22"/>
              </w:rPr>
              <w:t xml:space="preserve"> </w:t>
            </w:r>
            <w:r w:rsidRPr="00CB4D13">
              <w:rPr>
                <w:szCs w:val="22"/>
                <w:lang w:val="en-US"/>
              </w:rPr>
              <w:t>VDS</w:t>
            </w:r>
            <w:r w:rsidRPr="00CB4D13">
              <w:rPr>
                <w:szCs w:val="22"/>
              </w:rPr>
              <w:t>-3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w:t>
            </w:r>
            <w:r>
              <w:rPr>
                <w:color w:val="000000"/>
                <w:szCs w:val="22"/>
              </w:rPr>
              <w:t xml:space="preserve">ΦΙΛΤΡΟ ΚΑΜΠΙΝΑΣ, </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3724A1">
              <w:rPr>
                <w:color w:val="000000"/>
                <w:szCs w:val="22"/>
              </w:rPr>
              <w:t xml:space="preserve"> </w:t>
            </w:r>
            <w:r>
              <w:rPr>
                <w:color w:val="000000"/>
                <w:szCs w:val="22"/>
              </w:rPr>
              <w:t>ΕΛΕΓΧΟΙ</w:t>
            </w:r>
            <w:r w:rsidRPr="003724A1">
              <w:rPr>
                <w:color w:val="000000"/>
                <w:szCs w:val="22"/>
              </w:rPr>
              <w:t xml:space="preserve"> </w:t>
            </w:r>
            <w:r>
              <w:rPr>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9049B0" w:rsidRDefault="00F61045" w:rsidP="00117B92">
            <w:r>
              <w:rPr>
                <w:color w:val="000000"/>
                <w:szCs w:val="22"/>
              </w:rPr>
              <w:t>ΤΑΚΤΙΚΟ</w:t>
            </w:r>
            <w:r w:rsidRPr="009049B0">
              <w:rPr>
                <w:color w:val="000000"/>
                <w:szCs w:val="22"/>
              </w:rPr>
              <w:t xml:space="preserve"> </w:t>
            </w:r>
            <w:r>
              <w:rPr>
                <w:color w:val="000000"/>
                <w:szCs w:val="22"/>
              </w:rPr>
              <w:t>ΣΕΡΒΙΣ</w:t>
            </w:r>
            <w:r w:rsidRPr="009049B0">
              <w:rPr>
                <w:color w:val="000000"/>
                <w:szCs w:val="22"/>
              </w:rPr>
              <w:t xml:space="preserve"> </w:t>
            </w:r>
            <w:r w:rsidRPr="002E33BF">
              <w:rPr>
                <w:b/>
                <w:color w:val="000000"/>
                <w:szCs w:val="22"/>
                <w:lang w:val="en-US"/>
              </w:rPr>
              <w:t>VOLVO</w:t>
            </w:r>
            <w:r w:rsidRPr="009049B0">
              <w:rPr>
                <w:b/>
                <w:color w:val="000000"/>
                <w:szCs w:val="22"/>
              </w:rPr>
              <w:t xml:space="preserve"> </w:t>
            </w:r>
            <w:r w:rsidRPr="00DA274A">
              <w:rPr>
                <w:b/>
                <w:color w:val="000000"/>
                <w:lang w:val="en-US"/>
              </w:rPr>
              <w:t>FL</w:t>
            </w:r>
            <w:r w:rsidRPr="009049B0">
              <w:rPr>
                <w:color w:val="000000"/>
                <w:szCs w:val="22"/>
              </w:rPr>
              <w:t xml:space="preserve">  (</w:t>
            </w:r>
            <w:r>
              <w:rPr>
                <w:color w:val="000000"/>
                <w:szCs w:val="22"/>
              </w:rPr>
              <w:t>ΠΕΡΙΛΑΜΒΑΝΕΙ</w:t>
            </w:r>
            <w:r w:rsidRPr="009049B0">
              <w:rPr>
                <w:color w:val="000000"/>
                <w:szCs w:val="22"/>
              </w:rPr>
              <w:t xml:space="preserve"> </w:t>
            </w:r>
            <w:r>
              <w:rPr>
                <w:color w:val="000000"/>
                <w:szCs w:val="22"/>
              </w:rPr>
              <w:t>ΛΑΔΙΑ</w:t>
            </w:r>
            <w:r w:rsidRPr="009049B0">
              <w:rPr>
                <w:color w:val="000000"/>
                <w:szCs w:val="22"/>
              </w:rPr>
              <w:t xml:space="preserve"> 10</w:t>
            </w:r>
            <w:r>
              <w:rPr>
                <w:color w:val="000000"/>
                <w:szCs w:val="22"/>
                <w:lang w:val="en-US"/>
              </w:rPr>
              <w:t>W</w:t>
            </w:r>
            <w:r w:rsidRPr="009049B0">
              <w:rPr>
                <w:color w:val="000000"/>
                <w:szCs w:val="22"/>
              </w:rPr>
              <w:t>40 22</w:t>
            </w:r>
            <w:r w:rsidRPr="00DA274A">
              <w:rPr>
                <w:color w:val="000000"/>
                <w:szCs w:val="22"/>
                <w:lang w:val="en-US"/>
              </w:rPr>
              <w:t>LT</w:t>
            </w:r>
            <w:r w:rsidRPr="009049B0">
              <w:rPr>
                <w:color w:val="000000"/>
                <w:szCs w:val="22"/>
              </w:rPr>
              <w:t xml:space="preserve">, </w:t>
            </w:r>
            <w:r w:rsidRPr="00FC6695">
              <w:rPr>
                <w:szCs w:val="22"/>
              </w:rPr>
              <w:t>ΠΡΟΔΙΑΓΡΑΦΩΝ</w:t>
            </w:r>
            <w:r w:rsidRPr="009049B0">
              <w:rPr>
                <w:szCs w:val="22"/>
              </w:rPr>
              <w:t xml:space="preserve"> </w:t>
            </w:r>
            <w:r w:rsidRPr="00DA274A">
              <w:rPr>
                <w:szCs w:val="22"/>
                <w:lang w:val="en-US"/>
              </w:rPr>
              <w:t>ACEA</w:t>
            </w:r>
            <w:r w:rsidRPr="009049B0">
              <w:rPr>
                <w:szCs w:val="22"/>
              </w:rPr>
              <w:t xml:space="preserve"> </w:t>
            </w:r>
            <w:r w:rsidRPr="00DA274A">
              <w:rPr>
                <w:szCs w:val="22"/>
                <w:lang w:val="en-US"/>
              </w:rPr>
              <w:t>E</w:t>
            </w:r>
            <w:r w:rsidRPr="009049B0">
              <w:rPr>
                <w:szCs w:val="22"/>
              </w:rPr>
              <w:t xml:space="preserve">4, </w:t>
            </w:r>
            <w:r w:rsidRPr="00DA274A">
              <w:rPr>
                <w:szCs w:val="22"/>
                <w:lang w:val="en-US"/>
              </w:rPr>
              <w:t>E</w:t>
            </w:r>
            <w:r w:rsidRPr="009049B0">
              <w:rPr>
                <w:szCs w:val="22"/>
              </w:rPr>
              <w:t xml:space="preserve">5, </w:t>
            </w:r>
            <w:r w:rsidRPr="00DA274A">
              <w:rPr>
                <w:szCs w:val="22"/>
                <w:lang w:val="en-US"/>
              </w:rPr>
              <w:t>E</w:t>
            </w:r>
            <w:r w:rsidRPr="009049B0">
              <w:rPr>
                <w:szCs w:val="22"/>
              </w:rPr>
              <w:t>7,</w:t>
            </w:r>
            <w:r w:rsidRPr="00FC6695">
              <w:rPr>
                <w:szCs w:val="22"/>
                <w:lang w:val="en-US"/>
              </w:rPr>
              <w:t>API</w:t>
            </w:r>
            <w:r w:rsidRPr="009049B0">
              <w:rPr>
                <w:szCs w:val="22"/>
              </w:rPr>
              <w:t xml:space="preserve"> </w:t>
            </w:r>
            <w:r w:rsidRPr="00FC6695">
              <w:rPr>
                <w:szCs w:val="22"/>
                <w:lang w:val="en-US"/>
              </w:rPr>
              <w:t>CF</w:t>
            </w:r>
            <w:r w:rsidRPr="009049B0">
              <w:rPr>
                <w:szCs w:val="22"/>
              </w:rPr>
              <w:t>,</w:t>
            </w:r>
            <w:r w:rsidRPr="00FC6695">
              <w:rPr>
                <w:szCs w:val="22"/>
                <w:lang w:val="en-US"/>
              </w:rPr>
              <w:t>MAN</w:t>
            </w:r>
            <w:r w:rsidRPr="009049B0">
              <w:rPr>
                <w:szCs w:val="22"/>
              </w:rPr>
              <w:t xml:space="preserve"> </w:t>
            </w:r>
            <w:r w:rsidRPr="00FC6695">
              <w:rPr>
                <w:szCs w:val="22"/>
                <w:lang w:val="en-US"/>
              </w:rPr>
              <w:t>M</w:t>
            </w:r>
            <w:r w:rsidRPr="009049B0">
              <w:rPr>
                <w:szCs w:val="22"/>
              </w:rPr>
              <w:t xml:space="preserve"> 3277, </w:t>
            </w:r>
            <w:r w:rsidRPr="00FC6695">
              <w:rPr>
                <w:szCs w:val="22"/>
                <w:lang w:val="en-US"/>
              </w:rPr>
              <w:t>MB</w:t>
            </w:r>
            <w:r w:rsidRPr="009049B0">
              <w:rPr>
                <w:szCs w:val="22"/>
              </w:rPr>
              <w:t>-</w:t>
            </w:r>
            <w:r w:rsidRPr="00FC6695">
              <w:rPr>
                <w:szCs w:val="22"/>
                <w:lang w:val="en-US"/>
              </w:rPr>
              <w:t>Approval</w:t>
            </w:r>
            <w:r w:rsidRPr="009049B0">
              <w:rPr>
                <w:szCs w:val="22"/>
              </w:rPr>
              <w:t xml:space="preserve"> 228.5, </w:t>
            </w:r>
            <w:r w:rsidRPr="00FC6695">
              <w:rPr>
                <w:szCs w:val="22"/>
                <w:lang w:val="en-US"/>
              </w:rPr>
              <w:t>Volvo</w:t>
            </w:r>
            <w:r w:rsidRPr="009049B0">
              <w:rPr>
                <w:szCs w:val="22"/>
              </w:rPr>
              <w:t xml:space="preserve"> </w:t>
            </w:r>
            <w:r w:rsidRPr="00FC6695">
              <w:rPr>
                <w:szCs w:val="22"/>
                <w:lang w:val="en-US"/>
              </w:rPr>
              <w:t>VDS</w:t>
            </w:r>
            <w:r w:rsidRPr="009049B0">
              <w:rPr>
                <w:szCs w:val="22"/>
              </w:rPr>
              <w:t xml:space="preserve">-3, </w:t>
            </w:r>
            <w:r w:rsidRPr="009049B0">
              <w:rPr>
                <w:color w:val="000000"/>
                <w:szCs w:val="22"/>
              </w:rPr>
              <w:t xml:space="preserve"> , </w:t>
            </w:r>
            <w:r>
              <w:rPr>
                <w:color w:val="000000"/>
                <w:szCs w:val="22"/>
              </w:rPr>
              <w:t>ΟΛΑ</w:t>
            </w:r>
            <w:r w:rsidRPr="009049B0">
              <w:rPr>
                <w:color w:val="000000"/>
                <w:szCs w:val="22"/>
              </w:rPr>
              <w:t xml:space="preserve"> </w:t>
            </w:r>
            <w:r>
              <w:rPr>
                <w:color w:val="000000"/>
                <w:szCs w:val="22"/>
              </w:rPr>
              <w:t>ΤΑ</w:t>
            </w:r>
            <w:r w:rsidRPr="009049B0">
              <w:rPr>
                <w:color w:val="000000"/>
                <w:szCs w:val="22"/>
              </w:rPr>
              <w:t xml:space="preserve"> </w:t>
            </w:r>
            <w:r>
              <w:rPr>
                <w:color w:val="000000"/>
                <w:szCs w:val="22"/>
              </w:rPr>
              <w:t>ΦΙΛΤΡΑ</w:t>
            </w:r>
            <w:r w:rsidRPr="009049B0">
              <w:rPr>
                <w:color w:val="000000"/>
                <w:szCs w:val="22"/>
              </w:rPr>
              <w:t xml:space="preserve"> </w:t>
            </w:r>
            <w:r>
              <w:rPr>
                <w:color w:val="000000"/>
                <w:szCs w:val="22"/>
              </w:rPr>
              <w:t>ΛΑΔΙΟΥ</w:t>
            </w:r>
            <w:r w:rsidRPr="009049B0">
              <w:rPr>
                <w:color w:val="000000"/>
                <w:szCs w:val="22"/>
              </w:rPr>
              <w:t>-</w:t>
            </w:r>
            <w:r>
              <w:rPr>
                <w:color w:val="000000"/>
                <w:szCs w:val="22"/>
              </w:rPr>
              <w:t>ΠΕΤΡΕΛΑΙΟΥ</w:t>
            </w:r>
            <w:r w:rsidRPr="009049B0">
              <w:rPr>
                <w:color w:val="000000"/>
                <w:szCs w:val="22"/>
              </w:rPr>
              <w:t>-</w:t>
            </w:r>
            <w:r>
              <w:rPr>
                <w:color w:val="000000"/>
                <w:szCs w:val="22"/>
              </w:rPr>
              <w:t>ΠΕΠΙΕΣΜΕΝΟΥ</w:t>
            </w:r>
            <w:r w:rsidRPr="009049B0">
              <w:rPr>
                <w:color w:val="000000"/>
                <w:szCs w:val="22"/>
              </w:rPr>
              <w:t xml:space="preserve"> </w:t>
            </w:r>
            <w:r>
              <w:rPr>
                <w:color w:val="000000"/>
                <w:szCs w:val="22"/>
              </w:rPr>
              <w:t>ΑΕΡΑ</w:t>
            </w:r>
            <w:r w:rsidRPr="009049B0">
              <w:rPr>
                <w:color w:val="000000"/>
                <w:szCs w:val="22"/>
              </w:rPr>
              <w:t xml:space="preserve">  , </w:t>
            </w:r>
            <w:r>
              <w:rPr>
                <w:color w:val="000000"/>
                <w:szCs w:val="22"/>
              </w:rPr>
              <w:t>ΦΙΛΤΡΟ</w:t>
            </w:r>
            <w:r w:rsidRPr="009049B0">
              <w:rPr>
                <w:color w:val="000000"/>
                <w:szCs w:val="22"/>
              </w:rPr>
              <w:t xml:space="preserve"> </w:t>
            </w:r>
            <w:r>
              <w:rPr>
                <w:color w:val="000000"/>
                <w:szCs w:val="22"/>
              </w:rPr>
              <w:t>ΑΕΡΑ</w:t>
            </w:r>
            <w:r w:rsidRPr="009049B0">
              <w:rPr>
                <w:color w:val="000000"/>
                <w:szCs w:val="22"/>
              </w:rPr>
              <w:t>,</w:t>
            </w:r>
            <w:r>
              <w:rPr>
                <w:color w:val="000000"/>
                <w:szCs w:val="22"/>
              </w:rPr>
              <w:t>ΓΡΑΣΣΑΡΙΣΜΑ</w:t>
            </w:r>
            <w:r w:rsidRPr="009049B0">
              <w:rPr>
                <w:color w:val="000000"/>
                <w:szCs w:val="22"/>
              </w:rPr>
              <w:t xml:space="preserve"> </w:t>
            </w:r>
            <w:r>
              <w:rPr>
                <w:color w:val="000000"/>
                <w:szCs w:val="22"/>
              </w:rPr>
              <w:t>ΚΑΙ</w:t>
            </w:r>
            <w:r w:rsidRPr="009049B0">
              <w:rPr>
                <w:color w:val="000000"/>
                <w:szCs w:val="22"/>
              </w:rPr>
              <w:t xml:space="preserve"> </w:t>
            </w:r>
            <w:r>
              <w:rPr>
                <w:color w:val="000000"/>
                <w:szCs w:val="22"/>
              </w:rPr>
              <w:t>ΕΛΕΓΧΟΙ</w:t>
            </w:r>
            <w:r w:rsidRPr="009049B0">
              <w:rPr>
                <w:color w:val="000000"/>
                <w:szCs w:val="22"/>
              </w:rPr>
              <w:t xml:space="preserve"> </w:t>
            </w:r>
            <w:r>
              <w:rPr>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3</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r w:rsidRPr="00CB4D13">
              <w:rPr>
                <w:color w:val="000000"/>
                <w:szCs w:val="22"/>
              </w:rPr>
              <w:t xml:space="preserve">ΤΑΚΤΙΚΟ ΣΕΡΒΙΣ </w:t>
            </w:r>
            <w:r>
              <w:rPr>
                <w:b/>
                <w:color w:val="000000"/>
                <w:szCs w:val="22"/>
                <w:lang w:val="en-US"/>
              </w:rPr>
              <w:t>VOLVO</w:t>
            </w:r>
            <w:r w:rsidRPr="00CC4EB3">
              <w:rPr>
                <w:b/>
                <w:color w:val="000000"/>
                <w:szCs w:val="22"/>
              </w:rPr>
              <w:t xml:space="preserve"> </w:t>
            </w:r>
            <w:r>
              <w:rPr>
                <w:b/>
                <w:color w:val="000000"/>
                <w:szCs w:val="22"/>
                <w:lang w:val="en-US"/>
              </w:rPr>
              <w:t>F</w:t>
            </w:r>
            <w:r>
              <w:rPr>
                <w:b/>
                <w:color w:val="000000"/>
                <w:szCs w:val="22"/>
              </w:rPr>
              <w:t>Η</w:t>
            </w:r>
            <w:r w:rsidRPr="00DA274A">
              <w:rPr>
                <w:color w:val="000000"/>
                <w:szCs w:val="22"/>
              </w:rPr>
              <w:t xml:space="preserve"> </w:t>
            </w:r>
            <w:r w:rsidRPr="003724A1">
              <w:rPr>
                <w:color w:val="000000"/>
                <w:szCs w:val="22"/>
              </w:rPr>
              <w:t>(</w:t>
            </w:r>
            <w:r>
              <w:rPr>
                <w:color w:val="000000"/>
                <w:szCs w:val="22"/>
              </w:rPr>
              <w:t>ΠΕΡΙΛΑΜΒΑΝΕΙ</w:t>
            </w:r>
            <w:r w:rsidRPr="003724A1">
              <w:rPr>
                <w:color w:val="000000"/>
                <w:szCs w:val="22"/>
              </w:rPr>
              <w:t xml:space="preserve"> </w:t>
            </w:r>
            <w:r>
              <w:rPr>
                <w:color w:val="000000"/>
                <w:szCs w:val="22"/>
              </w:rPr>
              <w:t>ΛΑΔΙΑ</w:t>
            </w:r>
            <w:r w:rsidRPr="003724A1">
              <w:rPr>
                <w:color w:val="000000"/>
                <w:szCs w:val="22"/>
              </w:rPr>
              <w:t xml:space="preserve"> </w:t>
            </w:r>
            <w:r w:rsidRPr="00B23355">
              <w:rPr>
                <w:color w:val="000000"/>
                <w:szCs w:val="22"/>
                <w:lang w:val="en-US"/>
              </w:rPr>
              <w:t>SAE</w:t>
            </w:r>
            <w:r w:rsidRPr="003724A1">
              <w:rPr>
                <w:color w:val="000000"/>
                <w:szCs w:val="22"/>
              </w:rPr>
              <w:t xml:space="preserve"> </w:t>
            </w:r>
            <w:r w:rsidRPr="00CB4D13">
              <w:rPr>
                <w:color w:val="000000"/>
                <w:szCs w:val="22"/>
              </w:rPr>
              <w:t>10W40</w:t>
            </w:r>
            <w:r w:rsidRPr="003724A1">
              <w:rPr>
                <w:color w:val="000000"/>
                <w:szCs w:val="22"/>
              </w:rPr>
              <w:t xml:space="preserve"> </w:t>
            </w:r>
            <w:r w:rsidRPr="00CC4EB3">
              <w:rPr>
                <w:color w:val="000000"/>
                <w:szCs w:val="22"/>
              </w:rPr>
              <w:t>35</w:t>
            </w:r>
            <w:r w:rsidRPr="00DA274A">
              <w:rPr>
                <w:color w:val="000000"/>
                <w:szCs w:val="22"/>
                <w:lang w:val="en-US"/>
              </w:rPr>
              <w:t>LT</w:t>
            </w:r>
            <w:r w:rsidRPr="003724A1">
              <w:rPr>
                <w:color w:val="000000"/>
                <w:szCs w:val="22"/>
              </w:rPr>
              <w:t xml:space="preserve">, </w:t>
            </w:r>
            <w:r w:rsidRPr="00CB4D13">
              <w:rPr>
                <w:szCs w:val="22"/>
              </w:rPr>
              <w:t>ΠΡΟΔΙΑΓΡΑΦΩΝ ACEA E4, E5, E7,</w:t>
            </w:r>
            <w:r w:rsidRPr="00CB4D13">
              <w:rPr>
                <w:szCs w:val="22"/>
                <w:lang w:val="en-US"/>
              </w:rPr>
              <w:t>API</w:t>
            </w:r>
            <w:r w:rsidRPr="00CB4D13">
              <w:rPr>
                <w:szCs w:val="22"/>
              </w:rPr>
              <w:t xml:space="preserve"> </w:t>
            </w:r>
            <w:r w:rsidRPr="00CB4D13">
              <w:rPr>
                <w:szCs w:val="22"/>
                <w:lang w:val="en-US"/>
              </w:rPr>
              <w:t>CF</w:t>
            </w:r>
            <w:r w:rsidRPr="00CB4D13">
              <w:rPr>
                <w:szCs w:val="22"/>
              </w:rPr>
              <w:t>,</w:t>
            </w:r>
            <w:r w:rsidRPr="00CB4D13">
              <w:rPr>
                <w:szCs w:val="22"/>
                <w:lang w:val="en-US"/>
              </w:rPr>
              <w:t>MAN</w:t>
            </w:r>
            <w:r w:rsidRPr="00CB4D13">
              <w:rPr>
                <w:szCs w:val="22"/>
              </w:rPr>
              <w:t xml:space="preserve"> </w:t>
            </w:r>
            <w:r w:rsidRPr="00CB4D13">
              <w:rPr>
                <w:szCs w:val="22"/>
                <w:lang w:val="en-US"/>
              </w:rPr>
              <w:t>M</w:t>
            </w:r>
            <w:r w:rsidRPr="00CB4D13">
              <w:rPr>
                <w:szCs w:val="22"/>
              </w:rPr>
              <w:t xml:space="preserve"> 3277, </w:t>
            </w:r>
            <w:r w:rsidRPr="00CB4D13">
              <w:rPr>
                <w:szCs w:val="22"/>
                <w:lang w:val="en-US"/>
              </w:rPr>
              <w:t>MB</w:t>
            </w:r>
            <w:r w:rsidRPr="00CB4D13">
              <w:rPr>
                <w:szCs w:val="22"/>
              </w:rPr>
              <w:t>-</w:t>
            </w:r>
            <w:r w:rsidRPr="00CB4D13">
              <w:rPr>
                <w:szCs w:val="22"/>
                <w:lang w:val="en-US"/>
              </w:rPr>
              <w:t>Approval</w:t>
            </w:r>
            <w:r w:rsidRPr="00CB4D13">
              <w:rPr>
                <w:szCs w:val="22"/>
              </w:rPr>
              <w:t xml:space="preserve"> 228.5, </w:t>
            </w:r>
            <w:r w:rsidRPr="00CB4D13">
              <w:rPr>
                <w:szCs w:val="22"/>
                <w:lang w:val="en-US"/>
              </w:rPr>
              <w:t>Volvo</w:t>
            </w:r>
            <w:r w:rsidRPr="00CB4D13">
              <w:rPr>
                <w:szCs w:val="22"/>
              </w:rPr>
              <w:t xml:space="preserve"> </w:t>
            </w:r>
            <w:r w:rsidRPr="00CB4D13">
              <w:rPr>
                <w:szCs w:val="22"/>
                <w:lang w:val="en-US"/>
              </w:rPr>
              <w:t>VDS</w:t>
            </w:r>
            <w:r w:rsidRPr="00CB4D13">
              <w:rPr>
                <w:szCs w:val="22"/>
              </w:rPr>
              <w:t>-3</w:t>
            </w:r>
            <w:r w:rsidRPr="003724A1">
              <w:rPr>
                <w:szCs w:val="22"/>
              </w:rPr>
              <w:t>,</w:t>
            </w:r>
            <w:r w:rsidRPr="003724A1">
              <w:rPr>
                <w:color w:val="000000"/>
                <w:szCs w:val="22"/>
              </w:rPr>
              <w:t xml:space="preserve"> </w:t>
            </w:r>
            <w:r>
              <w:rPr>
                <w:color w:val="000000"/>
                <w:szCs w:val="22"/>
              </w:rPr>
              <w:t>ΦΙΛΤΡΑ</w:t>
            </w:r>
            <w:r w:rsidRPr="003724A1">
              <w:rPr>
                <w:color w:val="000000"/>
                <w:szCs w:val="22"/>
              </w:rPr>
              <w:t xml:space="preserve"> </w:t>
            </w:r>
            <w:r>
              <w:rPr>
                <w:color w:val="000000"/>
                <w:szCs w:val="22"/>
              </w:rPr>
              <w:t>ΛΑΔΙΟΥ</w:t>
            </w:r>
            <w:r w:rsidRPr="003724A1">
              <w:rPr>
                <w:color w:val="000000"/>
                <w:szCs w:val="22"/>
              </w:rPr>
              <w:t>-</w:t>
            </w:r>
            <w:r>
              <w:rPr>
                <w:color w:val="000000"/>
                <w:szCs w:val="22"/>
              </w:rPr>
              <w:t>ΠΕΤΡΕΛΑΙΟΥ</w:t>
            </w:r>
            <w:r w:rsidRPr="003724A1">
              <w:rPr>
                <w:color w:val="000000"/>
                <w:szCs w:val="22"/>
              </w:rPr>
              <w:t>-</w:t>
            </w:r>
            <w:r>
              <w:rPr>
                <w:color w:val="000000"/>
                <w:szCs w:val="22"/>
              </w:rPr>
              <w:t>ΠΕΠΙΕΣΜΕΝΟΥ</w:t>
            </w:r>
            <w:r w:rsidRPr="003724A1">
              <w:rPr>
                <w:color w:val="000000"/>
                <w:szCs w:val="22"/>
              </w:rPr>
              <w:t xml:space="preserve"> </w:t>
            </w:r>
            <w:r>
              <w:rPr>
                <w:color w:val="000000"/>
                <w:szCs w:val="22"/>
              </w:rPr>
              <w:t>ΑΕΡΑ</w:t>
            </w:r>
            <w:r w:rsidRPr="003724A1">
              <w:rPr>
                <w:color w:val="000000"/>
                <w:szCs w:val="22"/>
              </w:rPr>
              <w:t xml:space="preserve">  , </w:t>
            </w:r>
            <w:r>
              <w:rPr>
                <w:color w:val="000000"/>
                <w:szCs w:val="22"/>
              </w:rPr>
              <w:t>ΦΙΛΤΡΟ</w:t>
            </w:r>
            <w:r w:rsidRPr="003724A1">
              <w:rPr>
                <w:color w:val="000000"/>
                <w:szCs w:val="22"/>
              </w:rPr>
              <w:t xml:space="preserve"> </w:t>
            </w:r>
            <w:r>
              <w:rPr>
                <w:color w:val="000000"/>
                <w:szCs w:val="22"/>
              </w:rPr>
              <w:t>ΑΕΡΑ</w:t>
            </w:r>
            <w:r w:rsidRPr="003724A1">
              <w:rPr>
                <w:color w:val="000000"/>
                <w:szCs w:val="22"/>
              </w:rPr>
              <w:t>,</w:t>
            </w:r>
            <w:r>
              <w:rPr>
                <w:color w:val="000000"/>
                <w:szCs w:val="22"/>
              </w:rPr>
              <w:t xml:space="preserve">ΦΙΛΤΡΟ ΚΑΜΠΙΝΑΣ, </w:t>
            </w:r>
            <w:r w:rsidRPr="003724A1">
              <w:rPr>
                <w:color w:val="000000"/>
                <w:szCs w:val="22"/>
              </w:rPr>
              <w:t xml:space="preserve"> </w:t>
            </w:r>
            <w:r>
              <w:rPr>
                <w:color w:val="000000"/>
                <w:szCs w:val="22"/>
              </w:rPr>
              <w:t>ΓΡΑΣΣΑΡΙΣΜΑ</w:t>
            </w:r>
            <w:r w:rsidRPr="003724A1">
              <w:rPr>
                <w:color w:val="000000"/>
                <w:szCs w:val="22"/>
              </w:rPr>
              <w:t xml:space="preserve"> </w:t>
            </w:r>
            <w:r>
              <w:rPr>
                <w:color w:val="000000"/>
                <w:szCs w:val="22"/>
              </w:rPr>
              <w:t>ΚΑΙ</w:t>
            </w:r>
            <w:r w:rsidRPr="003724A1">
              <w:rPr>
                <w:color w:val="000000"/>
                <w:szCs w:val="22"/>
              </w:rPr>
              <w:t xml:space="preserve"> </w:t>
            </w:r>
            <w:r>
              <w:rPr>
                <w:color w:val="000000"/>
                <w:szCs w:val="22"/>
              </w:rPr>
              <w:t>ΕΛΕΓΧΟΙ</w:t>
            </w:r>
            <w:r w:rsidRPr="003724A1">
              <w:rPr>
                <w:color w:val="000000"/>
                <w:szCs w:val="22"/>
              </w:rPr>
              <w:t xml:space="preserve"> </w:t>
            </w:r>
            <w:r>
              <w:rPr>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 xml:space="preserve">ΣΥΝΟΛΟ </w:t>
            </w:r>
          </w:p>
        </w:tc>
        <w:tc>
          <w:tcPr>
            <w:tcW w:w="992"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IVECO</w:t>
      </w:r>
      <w:r w:rsidRPr="00F61045">
        <w:rPr>
          <w:rFonts w:ascii="Verdana" w:hAnsi="Verdana"/>
          <w:b/>
          <w:bCs/>
          <w:sz w:val="16"/>
          <w:szCs w:val="16"/>
          <w:lang w:val="el-GR" w:eastAsia="en-US"/>
        </w:rPr>
        <w:t xml:space="preserve"> (άρθρο 3 τιμολογίου)</w:t>
      </w:r>
    </w:p>
    <w:p w:rsidR="00F61045" w:rsidRPr="00F61045" w:rsidRDefault="00F61045" w:rsidP="00F61045">
      <w:pPr>
        <w:suppressAutoHyphens w:val="0"/>
        <w:spacing w:after="0"/>
        <w:ind w:left="360"/>
        <w:jc w:val="left"/>
        <w:rPr>
          <w:rFonts w:ascii="Verdana" w:hAnsi="Verdana"/>
          <w:color w:val="000000"/>
          <w:sz w:val="16"/>
          <w:szCs w:val="16"/>
          <w:lang w:val="el-GR" w:eastAsia="en-US"/>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ΤΑΚΤΙΚΟ</w:t>
            </w:r>
            <w:r w:rsidRPr="00121E30">
              <w:rPr>
                <w:color w:val="000000"/>
                <w:szCs w:val="22"/>
              </w:rPr>
              <w:t xml:space="preserve"> </w:t>
            </w:r>
            <w:r>
              <w:rPr>
                <w:color w:val="000000"/>
                <w:szCs w:val="22"/>
              </w:rPr>
              <w:t>ΣΕΡΒΙΣ</w:t>
            </w:r>
            <w:r w:rsidRPr="00121E30">
              <w:rPr>
                <w:color w:val="000000"/>
                <w:szCs w:val="22"/>
              </w:rPr>
              <w:t xml:space="preserve"> </w:t>
            </w:r>
            <w:r w:rsidRPr="00356A6E">
              <w:rPr>
                <w:b/>
                <w:color w:val="000000"/>
                <w:szCs w:val="22"/>
                <w:lang w:val="en-US"/>
              </w:rPr>
              <w:t>IVECO</w:t>
            </w:r>
            <w:r w:rsidRPr="00121E30">
              <w:rPr>
                <w:b/>
                <w:color w:val="000000"/>
                <w:szCs w:val="22"/>
              </w:rPr>
              <w:t xml:space="preserve"> </w:t>
            </w:r>
            <w:r w:rsidRPr="00356A6E">
              <w:rPr>
                <w:b/>
                <w:color w:val="000000"/>
                <w:szCs w:val="22"/>
                <w:lang w:val="en-US"/>
              </w:rPr>
              <w:t>EUROCARGO</w:t>
            </w:r>
            <w:r w:rsidRPr="00121E30">
              <w:rPr>
                <w:color w:val="000000"/>
                <w:szCs w:val="22"/>
              </w:rPr>
              <w:t xml:space="preserve">   (</w:t>
            </w:r>
            <w:r>
              <w:rPr>
                <w:color w:val="000000"/>
                <w:szCs w:val="22"/>
              </w:rPr>
              <w:t>ΠΕΡΙΛΑΜΒΑΝΕΙ</w:t>
            </w:r>
            <w:r w:rsidRPr="00121E30">
              <w:rPr>
                <w:color w:val="000000"/>
                <w:szCs w:val="22"/>
              </w:rPr>
              <w:t xml:space="preserve"> </w:t>
            </w:r>
            <w:r>
              <w:rPr>
                <w:color w:val="000000"/>
                <w:szCs w:val="22"/>
              </w:rPr>
              <w:t>ΛΑΔΙΑ</w:t>
            </w:r>
            <w:r w:rsidRPr="00121E30">
              <w:rPr>
                <w:color w:val="000000"/>
                <w:szCs w:val="22"/>
              </w:rPr>
              <w:t xml:space="preserve"> </w:t>
            </w:r>
            <w:r w:rsidRPr="00B23355">
              <w:rPr>
                <w:color w:val="000000"/>
                <w:szCs w:val="22"/>
                <w:lang w:val="en-US"/>
              </w:rPr>
              <w:t>SAE</w:t>
            </w:r>
            <w:r w:rsidRPr="00121E30">
              <w:rPr>
                <w:color w:val="000000"/>
                <w:szCs w:val="22"/>
              </w:rPr>
              <w:t xml:space="preserve"> </w:t>
            </w:r>
            <w:r w:rsidRPr="009049B0">
              <w:rPr>
                <w:color w:val="000000"/>
                <w:szCs w:val="22"/>
              </w:rPr>
              <w:t>10</w:t>
            </w:r>
            <w:r>
              <w:rPr>
                <w:color w:val="000000"/>
                <w:szCs w:val="22"/>
                <w:lang w:val="en-US"/>
              </w:rPr>
              <w:t>W</w:t>
            </w:r>
            <w:r>
              <w:rPr>
                <w:color w:val="000000"/>
                <w:szCs w:val="22"/>
              </w:rPr>
              <w:t>40 14</w:t>
            </w:r>
            <w:r w:rsidRPr="00DA274A">
              <w:rPr>
                <w:color w:val="000000"/>
                <w:szCs w:val="22"/>
                <w:lang w:val="en-US"/>
              </w:rPr>
              <w:t>LT</w:t>
            </w:r>
            <w:r w:rsidRPr="009049B0">
              <w:rPr>
                <w:color w:val="000000"/>
                <w:szCs w:val="22"/>
              </w:rPr>
              <w:t xml:space="preserve">, </w:t>
            </w:r>
            <w:r w:rsidRPr="00FC6695">
              <w:rPr>
                <w:szCs w:val="22"/>
              </w:rPr>
              <w:t>ΠΡΟΔΙΑΓΡΑΦΩΝ</w:t>
            </w:r>
            <w:r w:rsidRPr="009049B0">
              <w:rPr>
                <w:szCs w:val="22"/>
              </w:rPr>
              <w:t xml:space="preserve"> </w:t>
            </w:r>
            <w:r w:rsidRPr="00DA274A">
              <w:rPr>
                <w:szCs w:val="22"/>
                <w:lang w:val="en-US"/>
              </w:rPr>
              <w:t>ACEA</w:t>
            </w:r>
            <w:r w:rsidRPr="009049B0">
              <w:rPr>
                <w:szCs w:val="22"/>
              </w:rPr>
              <w:t xml:space="preserve"> </w:t>
            </w:r>
            <w:r w:rsidRPr="00DA274A">
              <w:rPr>
                <w:szCs w:val="22"/>
                <w:lang w:val="en-US"/>
              </w:rPr>
              <w:t>E</w:t>
            </w:r>
            <w:r w:rsidRPr="009049B0">
              <w:rPr>
                <w:szCs w:val="22"/>
              </w:rPr>
              <w:t xml:space="preserve">4, </w:t>
            </w:r>
            <w:r w:rsidRPr="00DA274A">
              <w:rPr>
                <w:szCs w:val="22"/>
                <w:lang w:val="en-US"/>
              </w:rPr>
              <w:t>E</w:t>
            </w:r>
            <w:r w:rsidRPr="009049B0">
              <w:rPr>
                <w:szCs w:val="22"/>
              </w:rPr>
              <w:t xml:space="preserve">5, </w:t>
            </w:r>
            <w:r w:rsidRPr="00DA274A">
              <w:rPr>
                <w:szCs w:val="22"/>
                <w:lang w:val="en-US"/>
              </w:rPr>
              <w:t>E</w:t>
            </w:r>
            <w:r w:rsidRPr="009049B0">
              <w:rPr>
                <w:szCs w:val="22"/>
              </w:rPr>
              <w:t>7,</w:t>
            </w:r>
            <w:r w:rsidRPr="00FC6695">
              <w:rPr>
                <w:szCs w:val="22"/>
                <w:lang w:val="en-US"/>
              </w:rPr>
              <w:t>API</w:t>
            </w:r>
            <w:r w:rsidRPr="009049B0">
              <w:rPr>
                <w:szCs w:val="22"/>
              </w:rPr>
              <w:t xml:space="preserve"> </w:t>
            </w:r>
            <w:r w:rsidRPr="00FC6695">
              <w:rPr>
                <w:szCs w:val="22"/>
                <w:lang w:val="en-US"/>
              </w:rPr>
              <w:t>CF</w:t>
            </w:r>
            <w:r w:rsidRPr="009049B0">
              <w:rPr>
                <w:szCs w:val="22"/>
              </w:rPr>
              <w:t>,</w:t>
            </w:r>
            <w:r w:rsidRPr="00FC6695">
              <w:rPr>
                <w:szCs w:val="22"/>
                <w:lang w:val="en-US"/>
              </w:rPr>
              <w:t>MAN</w:t>
            </w:r>
            <w:r w:rsidRPr="009049B0">
              <w:rPr>
                <w:szCs w:val="22"/>
              </w:rPr>
              <w:t xml:space="preserve"> </w:t>
            </w:r>
            <w:r w:rsidRPr="00FC6695">
              <w:rPr>
                <w:szCs w:val="22"/>
                <w:lang w:val="en-US"/>
              </w:rPr>
              <w:t>M</w:t>
            </w:r>
            <w:r w:rsidRPr="009049B0">
              <w:rPr>
                <w:szCs w:val="22"/>
              </w:rPr>
              <w:t xml:space="preserve"> 3277, </w:t>
            </w:r>
            <w:r w:rsidRPr="00FC6695">
              <w:rPr>
                <w:szCs w:val="22"/>
                <w:lang w:val="en-US"/>
              </w:rPr>
              <w:t>MB</w:t>
            </w:r>
            <w:r w:rsidRPr="009049B0">
              <w:rPr>
                <w:szCs w:val="22"/>
              </w:rPr>
              <w:t>-</w:t>
            </w:r>
            <w:r w:rsidRPr="00FC6695">
              <w:rPr>
                <w:szCs w:val="22"/>
                <w:lang w:val="en-US"/>
              </w:rPr>
              <w:t>Approval</w:t>
            </w:r>
            <w:r w:rsidRPr="009049B0">
              <w:rPr>
                <w:szCs w:val="22"/>
              </w:rPr>
              <w:t xml:space="preserve"> 228.5, </w:t>
            </w:r>
            <w:r w:rsidRPr="00FC6695">
              <w:rPr>
                <w:szCs w:val="22"/>
                <w:lang w:val="en-US"/>
              </w:rPr>
              <w:t>Volvo</w:t>
            </w:r>
            <w:r w:rsidRPr="009049B0">
              <w:rPr>
                <w:szCs w:val="22"/>
              </w:rPr>
              <w:t xml:space="preserve"> </w:t>
            </w:r>
            <w:r w:rsidRPr="00FC6695">
              <w:rPr>
                <w:szCs w:val="22"/>
                <w:lang w:val="en-US"/>
              </w:rPr>
              <w:t>VDS</w:t>
            </w:r>
            <w:r w:rsidRPr="009049B0">
              <w:rPr>
                <w:szCs w:val="22"/>
              </w:rPr>
              <w:t>-3</w:t>
            </w:r>
            <w:r w:rsidRPr="00121E30">
              <w:rPr>
                <w:szCs w:val="22"/>
              </w:rPr>
              <w:t>,</w:t>
            </w:r>
            <w:r w:rsidRPr="00121E30">
              <w:rPr>
                <w:color w:val="000000"/>
                <w:szCs w:val="22"/>
              </w:rPr>
              <w:t xml:space="preserve"> </w:t>
            </w:r>
            <w:r>
              <w:rPr>
                <w:color w:val="000000"/>
                <w:szCs w:val="22"/>
              </w:rPr>
              <w:t>ΦΙΛΤΡΑ</w:t>
            </w:r>
            <w:r w:rsidRPr="00121E30">
              <w:rPr>
                <w:color w:val="000000"/>
                <w:szCs w:val="22"/>
              </w:rPr>
              <w:t xml:space="preserve"> </w:t>
            </w:r>
            <w:r>
              <w:rPr>
                <w:color w:val="000000"/>
                <w:szCs w:val="22"/>
              </w:rPr>
              <w:t>ΛΑΔΙΟΥ</w:t>
            </w:r>
            <w:r w:rsidRPr="00121E30">
              <w:rPr>
                <w:color w:val="000000"/>
                <w:szCs w:val="22"/>
              </w:rPr>
              <w:t>-</w:t>
            </w:r>
            <w:r>
              <w:rPr>
                <w:color w:val="000000"/>
                <w:szCs w:val="22"/>
              </w:rPr>
              <w:t>ΠΕΤΡΕΛΑΙΟΥ</w:t>
            </w:r>
            <w:r w:rsidRPr="00121E30">
              <w:rPr>
                <w:color w:val="000000"/>
                <w:szCs w:val="22"/>
              </w:rPr>
              <w:t>-</w:t>
            </w:r>
            <w:r>
              <w:rPr>
                <w:color w:val="000000"/>
                <w:szCs w:val="22"/>
              </w:rPr>
              <w:t>ΠΕΠΙΕΣΜΕΝΟΥ</w:t>
            </w:r>
            <w:r w:rsidRPr="00121E30">
              <w:rPr>
                <w:color w:val="000000"/>
                <w:szCs w:val="22"/>
              </w:rPr>
              <w:t xml:space="preserve"> </w:t>
            </w:r>
            <w:r>
              <w:rPr>
                <w:color w:val="000000"/>
                <w:szCs w:val="22"/>
              </w:rPr>
              <w:t>ΑΕΡΑ</w:t>
            </w:r>
            <w:r w:rsidRPr="00121E30">
              <w:rPr>
                <w:color w:val="000000"/>
                <w:szCs w:val="22"/>
              </w:rPr>
              <w:t xml:space="preserve">  , </w:t>
            </w:r>
            <w:r>
              <w:rPr>
                <w:color w:val="000000"/>
                <w:szCs w:val="22"/>
              </w:rPr>
              <w:t>ΦΙΛΤΡΟ</w:t>
            </w:r>
            <w:r w:rsidRPr="00121E30">
              <w:rPr>
                <w:color w:val="000000"/>
                <w:szCs w:val="22"/>
              </w:rPr>
              <w:t xml:space="preserve"> </w:t>
            </w:r>
            <w:r>
              <w:rPr>
                <w:color w:val="000000"/>
                <w:szCs w:val="22"/>
              </w:rPr>
              <w:t>ΑΕΡΑ</w:t>
            </w:r>
            <w:r w:rsidRPr="00121E30">
              <w:rPr>
                <w:color w:val="000000"/>
                <w:szCs w:val="22"/>
              </w:rPr>
              <w:t xml:space="preserve">, </w:t>
            </w:r>
            <w:r>
              <w:rPr>
                <w:color w:val="000000"/>
                <w:szCs w:val="22"/>
              </w:rPr>
              <w:t>ΓΡΑΣΣΑΡΙΣΜΑ</w:t>
            </w:r>
            <w:r w:rsidRPr="00121E30">
              <w:rPr>
                <w:color w:val="000000"/>
                <w:szCs w:val="22"/>
              </w:rPr>
              <w:t xml:space="preserve"> </w:t>
            </w:r>
            <w:r>
              <w:rPr>
                <w:color w:val="000000"/>
                <w:szCs w:val="22"/>
              </w:rPr>
              <w:t>ΚΑΙ</w:t>
            </w:r>
            <w:r w:rsidRPr="00121E30">
              <w:rPr>
                <w:color w:val="000000"/>
                <w:szCs w:val="22"/>
              </w:rPr>
              <w:t xml:space="preserve"> </w:t>
            </w:r>
            <w:r>
              <w:rPr>
                <w:color w:val="000000"/>
                <w:szCs w:val="22"/>
              </w:rPr>
              <w:t>ΕΛΕΓΧΟΙ</w:t>
            </w:r>
            <w:r w:rsidRPr="00121E30">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60309D" w:rsidRDefault="00F61045" w:rsidP="00117B92">
            <w:r>
              <w:rPr>
                <w:color w:val="000000"/>
                <w:szCs w:val="22"/>
              </w:rPr>
              <w:t>ΤΑΚΤΙΚΟ</w:t>
            </w:r>
            <w:r w:rsidRPr="0060309D">
              <w:rPr>
                <w:color w:val="000000"/>
                <w:szCs w:val="22"/>
              </w:rPr>
              <w:t xml:space="preserve"> </w:t>
            </w:r>
            <w:r>
              <w:rPr>
                <w:color w:val="000000"/>
                <w:szCs w:val="22"/>
              </w:rPr>
              <w:t>ΣΕΡΒΙΣ</w:t>
            </w:r>
            <w:r w:rsidRPr="0060309D">
              <w:rPr>
                <w:color w:val="000000"/>
                <w:szCs w:val="22"/>
              </w:rPr>
              <w:t xml:space="preserve"> </w:t>
            </w:r>
            <w:r w:rsidRPr="00356A6E">
              <w:rPr>
                <w:b/>
                <w:color w:val="000000"/>
                <w:szCs w:val="22"/>
                <w:lang w:val="en-US"/>
              </w:rPr>
              <w:t>IVECO</w:t>
            </w:r>
            <w:r w:rsidRPr="0060309D">
              <w:rPr>
                <w:b/>
                <w:color w:val="000000"/>
                <w:szCs w:val="22"/>
              </w:rPr>
              <w:t xml:space="preserve"> </w:t>
            </w:r>
            <w:r w:rsidRPr="0060309D">
              <w:rPr>
                <w:color w:val="000000"/>
                <w:szCs w:val="22"/>
              </w:rPr>
              <w:t xml:space="preserve"> </w:t>
            </w:r>
            <w:r>
              <w:rPr>
                <w:b/>
                <w:color w:val="000000"/>
                <w:szCs w:val="22"/>
                <w:lang w:val="en-US"/>
              </w:rPr>
              <w:t>MAGIRUS</w:t>
            </w:r>
            <w:r w:rsidRPr="0060309D">
              <w:rPr>
                <w:b/>
                <w:color w:val="000000"/>
                <w:szCs w:val="22"/>
              </w:rPr>
              <w:t xml:space="preserve"> 380</w:t>
            </w:r>
            <w:r w:rsidRPr="0060309D">
              <w:rPr>
                <w:b/>
                <w:color w:val="000000"/>
                <w:szCs w:val="22"/>
                <w:vertAlign w:val="superscript"/>
              </w:rPr>
              <w:t xml:space="preserve"> </w:t>
            </w:r>
            <w:r>
              <w:rPr>
                <w:b/>
                <w:color w:val="000000"/>
                <w:szCs w:val="22"/>
              </w:rPr>
              <w:t>Ε</w:t>
            </w:r>
            <w:r w:rsidRPr="0060309D">
              <w:rPr>
                <w:b/>
                <w:color w:val="000000"/>
                <w:szCs w:val="22"/>
              </w:rPr>
              <w:t xml:space="preserve"> 38</w:t>
            </w:r>
            <w:r>
              <w:rPr>
                <w:b/>
                <w:color w:val="000000"/>
                <w:szCs w:val="22"/>
              </w:rPr>
              <w:t>Η</w:t>
            </w:r>
            <w:r w:rsidRPr="0060309D">
              <w:rPr>
                <w:color w:val="000000"/>
                <w:szCs w:val="22"/>
              </w:rPr>
              <w:t xml:space="preserve">  (</w:t>
            </w:r>
            <w:r>
              <w:rPr>
                <w:color w:val="000000"/>
                <w:szCs w:val="22"/>
              </w:rPr>
              <w:t>ΠΕΡΙΛΑΜΒΑΝΕΙ</w:t>
            </w:r>
            <w:r w:rsidRPr="0060309D">
              <w:rPr>
                <w:color w:val="000000"/>
                <w:szCs w:val="22"/>
              </w:rPr>
              <w:t xml:space="preserve"> </w:t>
            </w:r>
            <w:r>
              <w:rPr>
                <w:color w:val="000000"/>
                <w:szCs w:val="22"/>
              </w:rPr>
              <w:t>ΛΑΔΙΑ</w:t>
            </w:r>
            <w:r w:rsidRPr="0060309D">
              <w:rPr>
                <w:color w:val="000000"/>
                <w:szCs w:val="22"/>
              </w:rPr>
              <w:t xml:space="preserve"> </w:t>
            </w:r>
            <w:r w:rsidRPr="00B23355">
              <w:rPr>
                <w:color w:val="000000"/>
                <w:szCs w:val="22"/>
                <w:lang w:val="en-US"/>
              </w:rPr>
              <w:t>SAE</w:t>
            </w:r>
            <w:r w:rsidRPr="0060309D">
              <w:rPr>
                <w:color w:val="000000"/>
                <w:szCs w:val="22"/>
              </w:rPr>
              <w:t xml:space="preserve"> 15</w:t>
            </w:r>
            <w:r w:rsidRPr="00DA274A">
              <w:rPr>
                <w:color w:val="000000"/>
                <w:szCs w:val="22"/>
                <w:lang w:val="en-US"/>
              </w:rPr>
              <w:t>W</w:t>
            </w:r>
            <w:r w:rsidRPr="0060309D">
              <w:rPr>
                <w:color w:val="000000"/>
                <w:szCs w:val="22"/>
              </w:rPr>
              <w:t>40 35</w:t>
            </w:r>
            <w:r w:rsidRPr="00DA274A">
              <w:rPr>
                <w:color w:val="000000"/>
                <w:szCs w:val="22"/>
                <w:lang w:val="en-US"/>
              </w:rPr>
              <w:t>LT</w:t>
            </w:r>
            <w:r w:rsidRPr="0060309D">
              <w:rPr>
                <w:color w:val="000000"/>
                <w:szCs w:val="22"/>
              </w:rPr>
              <w:t xml:space="preserve">, </w:t>
            </w:r>
            <w:r w:rsidRPr="00FC6695">
              <w:rPr>
                <w:szCs w:val="22"/>
              </w:rPr>
              <w:t>ΠΡΟΔΙΑΓΡΑΦΩΝ</w:t>
            </w:r>
            <w:r w:rsidRPr="0060309D">
              <w:rPr>
                <w:szCs w:val="22"/>
              </w:rPr>
              <w:t xml:space="preserve"> </w:t>
            </w:r>
            <w:r w:rsidRPr="0060309D">
              <w:rPr>
                <w:rStyle w:val="grey12"/>
                <w:szCs w:val="22"/>
                <w:specVanish w:val="0"/>
              </w:rPr>
              <w:t xml:space="preserve">, </w:t>
            </w:r>
            <w:r w:rsidRPr="00DA274A">
              <w:rPr>
                <w:rStyle w:val="grey12"/>
                <w:szCs w:val="22"/>
                <w:lang w:val="en-US"/>
                <w:specVanish w:val="0"/>
              </w:rPr>
              <w:t>ACEA</w:t>
            </w:r>
            <w:r w:rsidRPr="0060309D">
              <w:rPr>
                <w:rStyle w:val="grey12"/>
                <w:szCs w:val="22"/>
                <w:specVanish w:val="0"/>
              </w:rPr>
              <w:t xml:space="preserve"> </w:t>
            </w:r>
            <w:r w:rsidRPr="00DA274A">
              <w:rPr>
                <w:rStyle w:val="grey12"/>
                <w:szCs w:val="22"/>
                <w:lang w:val="en-US"/>
                <w:specVanish w:val="0"/>
              </w:rPr>
              <w:t>E</w:t>
            </w:r>
            <w:r w:rsidRPr="0060309D">
              <w:rPr>
                <w:rStyle w:val="grey12"/>
                <w:szCs w:val="22"/>
                <w:specVanish w:val="0"/>
              </w:rPr>
              <w:t>3/</w:t>
            </w:r>
            <w:r w:rsidRPr="00DA274A">
              <w:rPr>
                <w:rStyle w:val="grey12"/>
                <w:szCs w:val="22"/>
                <w:lang w:val="en-US"/>
                <w:specVanish w:val="0"/>
              </w:rPr>
              <w:t>E</w:t>
            </w:r>
            <w:r w:rsidRPr="0060309D">
              <w:rPr>
                <w:rStyle w:val="grey12"/>
                <w:szCs w:val="22"/>
                <w:specVanish w:val="0"/>
              </w:rPr>
              <w:t>5/</w:t>
            </w:r>
            <w:r w:rsidRPr="00DA274A">
              <w:rPr>
                <w:rStyle w:val="grey12"/>
                <w:szCs w:val="22"/>
                <w:lang w:val="en-US"/>
                <w:specVanish w:val="0"/>
              </w:rPr>
              <w:t>E</w:t>
            </w:r>
            <w:r w:rsidRPr="0060309D">
              <w:rPr>
                <w:rStyle w:val="grey12"/>
                <w:szCs w:val="22"/>
                <w:specVanish w:val="0"/>
              </w:rPr>
              <w:t xml:space="preserve">7, </w:t>
            </w:r>
            <w:r w:rsidRPr="00DA274A">
              <w:rPr>
                <w:rStyle w:val="grey12"/>
                <w:szCs w:val="22"/>
                <w:lang w:val="en-US"/>
                <w:specVanish w:val="0"/>
              </w:rPr>
              <w:t>API</w:t>
            </w:r>
            <w:r w:rsidRPr="0060309D">
              <w:rPr>
                <w:rStyle w:val="grey12"/>
                <w:szCs w:val="22"/>
                <w:specVanish w:val="0"/>
              </w:rPr>
              <w:t xml:space="preserve"> </w:t>
            </w:r>
            <w:r w:rsidRPr="00DA274A">
              <w:rPr>
                <w:rStyle w:val="grey12"/>
                <w:szCs w:val="22"/>
                <w:lang w:val="en-US"/>
                <w:specVanish w:val="0"/>
              </w:rPr>
              <w:t>CH</w:t>
            </w:r>
            <w:r w:rsidRPr="0060309D">
              <w:rPr>
                <w:rStyle w:val="grey12"/>
                <w:szCs w:val="22"/>
                <w:specVanish w:val="0"/>
              </w:rPr>
              <w:t xml:space="preserve">-4, </w:t>
            </w:r>
            <w:r w:rsidRPr="001219BE">
              <w:rPr>
                <w:rStyle w:val="grey12"/>
                <w:szCs w:val="22"/>
                <w:lang w:val="en-US"/>
                <w:specVanish w:val="0"/>
              </w:rPr>
              <w:t>MB</w:t>
            </w:r>
            <w:r w:rsidRPr="0060309D">
              <w:rPr>
                <w:rStyle w:val="grey12"/>
                <w:szCs w:val="22"/>
                <w:specVanish w:val="0"/>
              </w:rPr>
              <w:t xml:space="preserve"> 228.3.</w:t>
            </w:r>
            <w:r w:rsidRPr="0060309D">
              <w:rPr>
                <w:szCs w:val="22"/>
              </w:rPr>
              <w:t>,</w:t>
            </w:r>
            <w:r w:rsidRPr="0060309D">
              <w:rPr>
                <w:color w:val="000000"/>
                <w:szCs w:val="22"/>
              </w:rPr>
              <w:t xml:space="preserve"> </w:t>
            </w:r>
            <w:r>
              <w:rPr>
                <w:color w:val="000000"/>
                <w:szCs w:val="22"/>
              </w:rPr>
              <w:t>ΟΛΑ</w:t>
            </w:r>
            <w:r w:rsidRPr="0060309D">
              <w:rPr>
                <w:color w:val="000000"/>
                <w:szCs w:val="22"/>
              </w:rPr>
              <w:t xml:space="preserve"> </w:t>
            </w:r>
            <w:r>
              <w:rPr>
                <w:color w:val="000000"/>
                <w:szCs w:val="22"/>
              </w:rPr>
              <w:t>ΤΑ</w:t>
            </w:r>
            <w:r w:rsidRPr="0060309D">
              <w:rPr>
                <w:color w:val="000000"/>
                <w:szCs w:val="22"/>
              </w:rPr>
              <w:t xml:space="preserve"> </w:t>
            </w:r>
            <w:r>
              <w:rPr>
                <w:color w:val="000000"/>
                <w:szCs w:val="22"/>
              </w:rPr>
              <w:t>ΦΙΛΤΡΑ</w:t>
            </w:r>
            <w:r w:rsidRPr="0060309D">
              <w:rPr>
                <w:color w:val="000000"/>
                <w:szCs w:val="22"/>
              </w:rPr>
              <w:t xml:space="preserve"> </w:t>
            </w:r>
            <w:r>
              <w:rPr>
                <w:color w:val="000000"/>
                <w:szCs w:val="22"/>
              </w:rPr>
              <w:t>ΛΑΔΙΟΥ</w:t>
            </w:r>
            <w:r w:rsidRPr="0060309D">
              <w:rPr>
                <w:color w:val="000000"/>
                <w:szCs w:val="22"/>
              </w:rPr>
              <w:t>-</w:t>
            </w:r>
            <w:r>
              <w:rPr>
                <w:color w:val="000000"/>
                <w:szCs w:val="22"/>
              </w:rPr>
              <w:t>ΠΕΤΡΕΛΑΙΟΥ</w:t>
            </w:r>
            <w:r w:rsidRPr="0060309D">
              <w:rPr>
                <w:color w:val="000000"/>
                <w:szCs w:val="22"/>
              </w:rPr>
              <w:t>-</w:t>
            </w:r>
            <w:r>
              <w:rPr>
                <w:color w:val="000000"/>
                <w:szCs w:val="22"/>
              </w:rPr>
              <w:t>ΠΕΠΙΕΣΜΕΝΟΥ</w:t>
            </w:r>
            <w:r w:rsidRPr="0060309D">
              <w:rPr>
                <w:color w:val="000000"/>
                <w:szCs w:val="22"/>
              </w:rPr>
              <w:t xml:space="preserve"> </w:t>
            </w:r>
            <w:r>
              <w:rPr>
                <w:color w:val="000000"/>
                <w:szCs w:val="22"/>
              </w:rPr>
              <w:t>ΑΕΡΑ</w:t>
            </w:r>
            <w:r w:rsidRPr="0060309D">
              <w:rPr>
                <w:color w:val="000000"/>
                <w:szCs w:val="22"/>
              </w:rPr>
              <w:t xml:space="preserve">  , </w:t>
            </w:r>
            <w:r>
              <w:rPr>
                <w:color w:val="000000"/>
                <w:szCs w:val="22"/>
              </w:rPr>
              <w:t>ΦΙΛΤΡΟ</w:t>
            </w:r>
            <w:r w:rsidRPr="0060309D">
              <w:rPr>
                <w:color w:val="000000"/>
                <w:szCs w:val="22"/>
              </w:rPr>
              <w:t xml:space="preserve"> </w:t>
            </w:r>
            <w:r>
              <w:rPr>
                <w:color w:val="000000"/>
                <w:szCs w:val="22"/>
              </w:rPr>
              <w:t>ΑΕΡΑ</w:t>
            </w:r>
            <w:r w:rsidRPr="0060309D">
              <w:rPr>
                <w:color w:val="000000"/>
                <w:szCs w:val="22"/>
              </w:rPr>
              <w:t xml:space="preserve">, </w:t>
            </w:r>
            <w:r>
              <w:rPr>
                <w:color w:val="000000"/>
                <w:szCs w:val="22"/>
              </w:rPr>
              <w:t>ΓΡΑΣΣΑΡΙΣΜΑ</w:t>
            </w:r>
            <w:r w:rsidRPr="0060309D">
              <w:rPr>
                <w:color w:val="000000"/>
                <w:szCs w:val="22"/>
              </w:rPr>
              <w:t xml:space="preserve"> </w:t>
            </w:r>
            <w:r>
              <w:rPr>
                <w:color w:val="000000"/>
                <w:szCs w:val="22"/>
              </w:rPr>
              <w:t>ΚΑΙ</w:t>
            </w:r>
            <w:r w:rsidRPr="0060309D">
              <w:rPr>
                <w:color w:val="000000"/>
                <w:szCs w:val="22"/>
              </w:rPr>
              <w:t xml:space="preserve"> </w:t>
            </w:r>
            <w:r>
              <w:rPr>
                <w:color w:val="000000"/>
                <w:szCs w:val="22"/>
              </w:rPr>
              <w:t>ΕΛΕΓΧΟΙ</w:t>
            </w:r>
            <w:r w:rsidRPr="0060309D">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012E54" w:rsidTr="00117B92">
        <w:trPr>
          <w:trHeight w:val="412"/>
        </w:trPr>
        <w:tc>
          <w:tcPr>
            <w:tcW w:w="551" w:type="dxa"/>
            <w:tcBorders>
              <w:top w:val="single" w:sz="4" w:space="0" w:color="auto"/>
              <w:left w:val="single" w:sz="4" w:space="0" w:color="auto"/>
              <w:bottom w:val="single" w:sz="4" w:space="0" w:color="auto"/>
              <w:right w:val="single" w:sz="4" w:space="0" w:color="auto"/>
            </w:tcBorders>
          </w:tcPr>
          <w:p w:rsidR="00F61045" w:rsidRPr="005C6C7D" w:rsidRDefault="00F61045" w:rsidP="00117B92">
            <w:pPr>
              <w:rPr>
                <w:color w:val="000000"/>
              </w:rPr>
            </w:pPr>
            <w:r>
              <w:rPr>
                <w:color w:val="000000"/>
                <w:szCs w:val="22"/>
              </w:rPr>
              <w:t>3</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r>
              <w:rPr>
                <w:color w:val="000000"/>
                <w:szCs w:val="22"/>
              </w:rPr>
              <w:t>ΤΑΚΤΙΚΟ</w:t>
            </w:r>
            <w:r w:rsidRPr="00121E30">
              <w:rPr>
                <w:color w:val="000000"/>
                <w:szCs w:val="22"/>
              </w:rPr>
              <w:t xml:space="preserve"> </w:t>
            </w:r>
            <w:r>
              <w:rPr>
                <w:color w:val="000000"/>
                <w:szCs w:val="22"/>
              </w:rPr>
              <w:t>ΣΕΡΒΙΣ</w:t>
            </w:r>
            <w:r w:rsidRPr="00121E30">
              <w:rPr>
                <w:color w:val="000000"/>
                <w:szCs w:val="22"/>
              </w:rPr>
              <w:t xml:space="preserve"> </w:t>
            </w:r>
            <w:r w:rsidRPr="00356A6E">
              <w:rPr>
                <w:b/>
                <w:color w:val="000000"/>
                <w:szCs w:val="22"/>
                <w:lang w:val="en-US"/>
              </w:rPr>
              <w:t>IVECO</w:t>
            </w:r>
            <w:r w:rsidRPr="00121E30">
              <w:rPr>
                <w:b/>
                <w:color w:val="000000"/>
                <w:szCs w:val="22"/>
              </w:rPr>
              <w:t xml:space="preserve"> </w:t>
            </w:r>
            <w:r w:rsidRPr="00356A6E">
              <w:rPr>
                <w:b/>
                <w:color w:val="000000"/>
                <w:szCs w:val="22"/>
                <w:lang w:val="en-US"/>
              </w:rPr>
              <w:t>EUROCARGO</w:t>
            </w:r>
            <w:r w:rsidRPr="00121E30">
              <w:rPr>
                <w:color w:val="000000"/>
                <w:szCs w:val="22"/>
              </w:rPr>
              <w:t xml:space="preserve">   (</w:t>
            </w:r>
            <w:r>
              <w:rPr>
                <w:color w:val="000000"/>
                <w:szCs w:val="22"/>
              </w:rPr>
              <w:t>ΠΕΡΙΛΑΜΒΑΝΕΙ</w:t>
            </w:r>
            <w:r w:rsidRPr="00121E30">
              <w:rPr>
                <w:color w:val="000000"/>
                <w:szCs w:val="22"/>
              </w:rPr>
              <w:t xml:space="preserve"> </w:t>
            </w:r>
            <w:r>
              <w:rPr>
                <w:color w:val="000000"/>
                <w:szCs w:val="22"/>
              </w:rPr>
              <w:t>ΛΑΔΙΑ</w:t>
            </w:r>
            <w:r w:rsidRPr="00121E30">
              <w:rPr>
                <w:color w:val="000000"/>
                <w:szCs w:val="22"/>
              </w:rPr>
              <w:t xml:space="preserve"> </w:t>
            </w:r>
            <w:r w:rsidRPr="00B23355">
              <w:rPr>
                <w:color w:val="000000"/>
                <w:szCs w:val="22"/>
                <w:lang w:val="en-US"/>
              </w:rPr>
              <w:t>SAE</w:t>
            </w:r>
            <w:r w:rsidRPr="00121E30">
              <w:rPr>
                <w:color w:val="000000"/>
                <w:szCs w:val="22"/>
              </w:rPr>
              <w:t xml:space="preserve"> </w:t>
            </w:r>
            <w:r w:rsidRPr="009049B0">
              <w:rPr>
                <w:color w:val="000000"/>
                <w:szCs w:val="22"/>
              </w:rPr>
              <w:t>10</w:t>
            </w:r>
            <w:r>
              <w:rPr>
                <w:color w:val="000000"/>
                <w:szCs w:val="22"/>
                <w:lang w:val="en-US"/>
              </w:rPr>
              <w:t>W</w:t>
            </w:r>
            <w:r>
              <w:rPr>
                <w:color w:val="000000"/>
                <w:szCs w:val="22"/>
              </w:rPr>
              <w:t>40 7</w:t>
            </w:r>
            <w:r w:rsidRPr="00DA274A">
              <w:rPr>
                <w:color w:val="000000"/>
                <w:szCs w:val="22"/>
                <w:lang w:val="en-US"/>
              </w:rPr>
              <w:t>LT</w:t>
            </w:r>
            <w:r w:rsidRPr="009049B0">
              <w:rPr>
                <w:color w:val="000000"/>
                <w:szCs w:val="22"/>
              </w:rPr>
              <w:t xml:space="preserve">, </w:t>
            </w:r>
            <w:r w:rsidRPr="00FC6695">
              <w:rPr>
                <w:szCs w:val="22"/>
              </w:rPr>
              <w:t>ΠΡΟΔΙΑΓΡΑΦΩΝ</w:t>
            </w:r>
            <w:r w:rsidRPr="009049B0">
              <w:rPr>
                <w:szCs w:val="22"/>
              </w:rPr>
              <w:t xml:space="preserve"> </w:t>
            </w:r>
            <w:r w:rsidRPr="00DA274A">
              <w:rPr>
                <w:szCs w:val="22"/>
                <w:lang w:val="en-US"/>
              </w:rPr>
              <w:t>ACEA</w:t>
            </w:r>
            <w:r w:rsidRPr="009049B0">
              <w:rPr>
                <w:szCs w:val="22"/>
              </w:rPr>
              <w:t xml:space="preserve"> </w:t>
            </w:r>
            <w:r w:rsidRPr="00DA274A">
              <w:rPr>
                <w:szCs w:val="22"/>
                <w:lang w:val="en-US"/>
              </w:rPr>
              <w:t>E</w:t>
            </w:r>
            <w:r w:rsidRPr="009049B0">
              <w:rPr>
                <w:szCs w:val="22"/>
              </w:rPr>
              <w:t xml:space="preserve">4, </w:t>
            </w:r>
            <w:r w:rsidRPr="00DA274A">
              <w:rPr>
                <w:szCs w:val="22"/>
                <w:lang w:val="en-US"/>
              </w:rPr>
              <w:t>E</w:t>
            </w:r>
            <w:r w:rsidRPr="009049B0">
              <w:rPr>
                <w:szCs w:val="22"/>
              </w:rPr>
              <w:t xml:space="preserve">5, </w:t>
            </w:r>
            <w:r w:rsidRPr="00DA274A">
              <w:rPr>
                <w:szCs w:val="22"/>
                <w:lang w:val="en-US"/>
              </w:rPr>
              <w:t>E</w:t>
            </w:r>
            <w:r w:rsidRPr="009049B0">
              <w:rPr>
                <w:szCs w:val="22"/>
              </w:rPr>
              <w:t>7,</w:t>
            </w:r>
            <w:r w:rsidRPr="00FC6695">
              <w:rPr>
                <w:szCs w:val="22"/>
                <w:lang w:val="en-US"/>
              </w:rPr>
              <w:t>API</w:t>
            </w:r>
            <w:r w:rsidRPr="009049B0">
              <w:rPr>
                <w:szCs w:val="22"/>
              </w:rPr>
              <w:t xml:space="preserve"> </w:t>
            </w:r>
            <w:r w:rsidRPr="00FC6695">
              <w:rPr>
                <w:szCs w:val="22"/>
                <w:lang w:val="en-US"/>
              </w:rPr>
              <w:t>CF</w:t>
            </w:r>
            <w:r w:rsidRPr="009049B0">
              <w:rPr>
                <w:szCs w:val="22"/>
              </w:rPr>
              <w:t>,</w:t>
            </w:r>
            <w:r w:rsidRPr="00FC6695">
              <w:rPr>
                <w:szCs w:val="22"/>
                <w:lang w:val="en-US"/>
              </w:rPr>
              <w:t>MAN</w:t>
            </w:r>
            <w:r w:rsidRPr="009049B0">
              <w:rPr>
                <w:szCs w:val="22"/>
              </w:rPr>
              <w:t xml:space="preserve"> </w:t>
            </w:r>
            <w:r w:rsidRPr="00FC6695">
              <w:rPr>
                <w:szCs w:val="22"/>
                <w:lang w:val="en-US"/>
              </w:rPr>
              <w:t>M</w:t>
            </w:r>
            <w:r w:rsidRPr="009049B0">
              <w:rPr>
                <w:szCs w:val="22"/>
              </w:rPr>
              <w:t xml:space="preserve"> 3277, </w:t>
            </w:r>
            <w:r w:rsidRPr="00FC6695">
              <w:rPr>
                <w:szCs w:val="22"/>
                <w:lang w:val="en-US"/>
              </w:rPr>
              <w:t>MB</w:t>
            </w:r>
            <w:r w:rsidRPr="009049B0">
              <w:rPr>
                <w:szCs w:val="22"/>
              </w:rPr>
              <w:t>-</w:t>
            </w:r>
            <w:r w:rsidRPr="00FC6695">
              <w:rPr>
                <w:szCs w:val="22"/>
                <w:lang w:val="en-US"/>
              </w:rPr>
              <w:t>Approval</w:t>
            </w:r>
            <w:r w:rsidRPr="009049B0">
              <w:rPr>
                <w:szCs w:val="22"/>
              </w:rPr>
              <w:t xml:space="preserve"> 228.5, </w:t>
            </w:r>
            <w:r w:rsidRPr="00FC6695">
              <w:rPr>
                <w:szCs w:val="22"/>
                <w:lang w:val="en-US"/>
              </w:rPr>
              <w:t>Volvo</w:t>
            </w:r>
            <w:r w:rsidRPr="009049B0">
              <w:rPr>
                <w:szCs w:val="22"/>
              </w:rPr>
              <w:t xml:space="preserve"> </w:t>
            </w:r>
            <w:r w:rsidRPr="00FC6695">
              <w:rPr>
                <w:szCs w:val="22"/>
                <w:lang w:val="en-US"/>
              </w:rPr>
              <w:t>VDS</w:t>
            </w:r>
            <w:r w:rsidRPr="009049B0">
              <w:rPr>
                <w:szCs w:val="22"/>
              </w:rPr>
              <w:t>-3</w:t>
            </w:r>
            <w:r w:rsidRPr="00121E30">
              <w:rPr>
                <w:szCs w:val="22"/>
              </w:rPr>
              <w:t>,</w:t>
            </w:r>
            <w:r w:rsidRPr="00121E30">
              <w:rPr>
                <w:color w:val="000000"/>
                <w:szCs w:val="22"/>
              </w:rPr>
              <w:t xml:space="preserve"> </w:t>
            </w:r>
            <w:r>
              <w:rPr>
                <w:color w:val="000000"/>
                <w:szCs w:val="22"/>
              </w:rPr>
              <w:t>ΦΙΛΤΡΑ</w:t>
            </w:r>
            <w:r w:rsidRPr="00121E30">
              <w:rPr>
                <w:color w:val="000000"/>
                <w:szCs w:val="22"/>
              </w:rPr>
              <w:t xml:space="preserve"> </w:t>
            </w:r>
            <w:r>
              <w:rPr>
                <w:color w:val="000000"/>
                <w:szCs w:val="22"/>
              </w:rPr>
              <w:t>ΛΑΔΙΟΥ</w:t>
            </w:r>
            <w:r w:rsidRPr="00121E30">
              <w:rPr>
                <w:color w:val="000000"/>
                <w:szCs w:val="22"/>
              </w:rPr>
              <w:t>-</w:t>
            </w:r>
            <w:r>
              <w:rPr>
                <w:color w:val="000000"/>
                <w:szCs w:val="22"/>
              </w:rPr>
              <w:t>ΠΕΤΡΕΛΑΙΟΥ</w:t>
            </w:r>
            <w:r w:rsidRPr="00121E30">
              <w:rPr>
                <w:color w:val="000000"/>
                <w:szCs w:val="22"/>
              </w:rPr>
              <w:t xml:space="preserve">, </w:t>
            </w:r>
            <w:r>
              <w:rPr>
                <w:color w:val="000000"/>
                <w:szCs w:val="22"/>
              </w:rPr>
              <w:t>ΦΙΛΤΡΟ</w:t>
            </w:r>
            <w:r w:rsidRPr="00121E30">
              <w:rPr>
                <w:color w:val="000000"/>
                <w:szCs w:val="22"/>
              </w:rPr>
              <w:t xml:space="preserve"> </w:t>
            </w:r>
            <w:r>
              <w:rPr>
                <w:color w:val="000000"/>
                <w:szCs w:val="22"/>
              </w:rPr>
              <w:t>ΑΕΡΑ</w:t>
            </w:r>
            <w:r w:rsidRPr="00121E30">
              <w:rPr>
                <w:color w:val="000000"/>
                <w:szCs w:val="22"/>
              </w:rPr>
              <w:t xml:space="preserve">, </w:t>
            </w:r>
            <w:r>
              <w:rPr>
                <w:color w:val="000000"/>
                <w:szCs w:val="22"/>
              </w:rPr>
              <w:t>ΓΡΑΣΣΑΡΙΣΜΑ</w:t>
            </w:r>
            <w:r w:rsidRPr="00121E30">
              <w:rPr>
                <w:color w:val="000000"/>
                <w:szCs w:val="22"/>
              </w:rPr>
              <w:t xml:space="preserve"> </w:t>
            </w:r>
            <w:r>
              <w:rPr>
                <w:color w:val="000000"/>
                <w:szCs w:val="22"/>
              </w:rPr>
              <w:t>ΚΑΙ</w:t>
            </w:r>
            <w:r w:rsidRPr="00121E30">
              <w:rPr>
                <w:color w:val="000000"/>
                <w:szCs w:val="22"/>
              </w:rPr>
              <w:t xml:space="preserve"> </w:t>
            </w:r>
            <w:r>
              <w:rPr>
                <w:color w:val="000000"/>
                <w:szCs w:val="22"/>
              </w:rPr>
              <w:t>ΕΛΕΓΧΟΙ</w:t>
            </w:r>
            <w:r w:rsidRPr="00121E30">
              <w:rPr>
                <w:color w:val="000000"/>
                <w:szCs w:val="22"/>
              </w:rPr>
              <w:t xml:space="preserve"> )</w:t>
            </w:r>
            <w:r w:rsidRPr="003724A1">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CB4D13" w:rsidRDefault="00F61045" w:rsidP="00117B92">
            <w:pPr>
              <w:rPr>
                <w:color w:val="000000"/>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r>
              <w:rPr>
                <w:color w:val="000000"/>
                <w:szCs w:val="22"/>
                <w:lang w:val="en-US"/>
              </w:rPr>
              <w:t>4</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lang w:val="el-GR"/>
              </w:rPr>
            </w:pPr>
            <w:r w:rsidRPr="00F61045">
              <w:rPr>
                <w:color w:val="000000"/>
                <w:szCs w:val="22"/>
                <w:lang w:val="el-GR"/>
              </w:rPr>
              <w:t xml:space="preserve">ΤΑΚΤΙΚΟ ΣΕΡΒΙΣ </w:t>
            </w:r>
            <w:r w:rsidRPr="00356A6E">
              <w:rPr>
                <w:b/>
                <w:color w:val="000000"/>
                <w:szCs w:val="22"/>
                <w:lang w:val="en-US"/>
              </w:rPr>
              <w:t>IVECO</w:t>
            </w:r>
            <w:r w:rsidRPr="00F61045">
              <w:rPr>
                <w:b/>
                <w:color w:val="000000"/>
                <w:szCs w:val="22"/>
                <w:lang w:val="el-GR"/>
              </w:rPr>
              <w:t xml:space="preserve"> </w:t>
            </w:r>
            <w:r w:rsidRPr="00F61045">
              <w:rPr>
                <w:color w:val="000000"/>
                <w:szCs w:val="22"/>
                <w:lang w:val="el-GR"/>
              </w:rPr>
              <w:t xml:space="preserve"> </w:t>
            </w:r>
            <w:r>
              <w:rPr>
                <w:b/>
                <w:color w:val="000000"/>
                <w:szCs w:val="22"/>
                <w:lang w:val="en-US"/>
              </w:rPr>
              <w:t>ML</w:t>
            </w:r>
            <w:r w:rsidRPr="00F61045">
              <w:rPr>
                <w:b/>
                <w:color w:val="000000"/>
                <w:szCs w:val="22"/>
                <w:lang w:val="el-GR"/>
              </w:rPr>
              <w:t>150</w:t>
            </w:r>
            <w:r>
              <w:rPr>
                <w:b/>
                <w:color w:val="000000"/>
                <w:szCs w:val="22"/>
                <w:lang w:val="en-US"/>
              </w:rPr>
              <w:t>E</w:t>
            </w:r>
            <w:r w:rsidRPr="00F61045">
              <w:rPr>
                <w:b/>
                <w:color w:val="000000"/>
                <w:szCs w:val="22"/>
                <w:lang w:val="el-GR"/>
              </w:rPr>
              <w:t>24</w:t>
            </w:r>
            <w:r w:rsidRPr="00F61045">
              <w:rPr>
                <w:color w:val="000000"/>
                <w:szCs w:val="22"/>
                <w:lang w:val="el-GR"/>
              </w:rPr>
              <w:t xml:space="preserve">  (ΠΕΡΙΛΑΜΒΑΝΕΙ ΛΑΔΙΑ </w:t>
            </w:r>
            <w:r w:rsidRPr="00B23355">
              <w:rPr>
                <w:color w:val="000000"/>
                <w:szCs w:val="22"/>
                <w:lang w:val="en-US"/>
              </w:rPr>
              <w:t>SAE</w:t>
            </w:r>
            <w:r w:rsidRPr="00F61045">
              <w:rPr>
                <w:color w:val="000000"/>
                <w:szCs w:val="22"/>
                <w:lang w:val="el-GR"/>
              </w:rPr>
              <w:t xml:space="preserve"> 15</w:t>
            </w:r>
            <w:r w:rsidRPr="00DA274A">
              <w:rPr>
                <w:color w:val="000000"/>
                <w:szCs w:val="22"/>
                <w:lang w:val="en-US"/>
              </w:rPr>
              <w:t>W</w:t>
            </w:r>
            <w:r w:rsidRPr="00F61045">
              <w:rPr>
                <w:color w:val="000000"/>
                <w:szCs w:val="22"/>
                <w:lang w:val="el-GR"/>
              </w:rPr>
              <w:t>40 14</w:t>
            </w:r>
            <w:r w:rsidRPr="00DA274A">
              <w:rPr>
                <w:color w:val="000000"/>
                <w:szCs w:val="22"/>
                <w:lang w:val="en-US"/>
              </w:rPr>
              <w:t>LT</w:t>
            </w:r>
            <w:r w:rsidRPr="00F61045">
              <w:rPr>
                <w:color w:val="000000"/>
                <w:szCs w:val="22"/>
                <w:lang w:val="el-GR"/>
              </w:rPr>
              <w:t xml:space="preserve">, </w:t>
            </w:r>
            <w:r w:rsidRPr="00F61045">
              <w:rPr>
                <w:szCs w:val="22"/>
                <w:lang w:val="el-GR"/>
              </w:rPr>
              <w:t xml:space="preserve">ΠΡΟΔΙΑΓΡΑΦΩΝ </w:t>
            </w:r>
            <w:r w:rsidRPr="00F61045">
              <w:rPr>
                <w:rStyle w:val="grey12"/>
                <w:szCs w:val="22"/>
                <w:lang w:val="el-GR"/>
                <w:specVanish w:val="0"/>
              </w:rPr>
              <w:t xml:space="preserve">, </w:t>
            </w:r>
            <w:r w:rsidRPr="00DA274A">
              <w:rPr>
                <w:rStyle w:val="grey12"/>
                <w:szCs w:val="22"/>
                <w:lang w:val="en-US"/>
                <w:specVanish w:val="0"/>
              </w:rPr>
              <w:t>ACEA</w:t>
            </w:r>
            <w:r w:rsidRPr="00F61045">
              <w:rPr>
                <w:rStyle w:val="grey12"/>
                <w:szCs w:val="22"/>
                <w:lang w:val="el-GR"/>
                <w:specVanish w:val="0"/>
              </w:rPr>
              <w:t xml:space="preserve"> </w:t>
            </w:r>
            <w:r w:rsidRPr="00DA274A">
              <w:rPr>
                <w:rStyle w:val="grey12"/>
                <w:szCs w:val="22"/>
                <w:lang w:val="en-US"/>
                <w:specVanish w:val="0"/>
              </w:rPr>
              <w:t>E</w:t>
            </w:r>
            <w:r w:rsidRPr="00F61045">
              <w:rPr>
                <w:rStyle w:val="grey12"/>
                <w:szCs w:val="22"/>
                <w:lang w:val="el-GR"/>
                <w:specVanish w:val="0"/>
              </w:rPr>
              <w:t>3/</w:t>
            </w:r>
            <w:r w:rsidRPr="00DA274A">
              <w:rPr>
                <w:rStyle w:val="grey12"/>
                <w:szCs w:val="22"/>
                <w:lang w:val="en-US"/>
                <w:specVanish w:val="0"/>
              </w:rPr>
              <w:t>E</w:t>
            </w:r>
            <w:r w:rsidRPr="00F61045">
              <w:rPr>
                <w:rStyle w:val="grey12"/>
                <w:szCs w:val="22"/>
                <w:lang w:val="el-GR"/>
                <w:specVanish w:val="0"/>
              </w:rPr>
              <w:t>5/</w:t>
            </w:r>
            <w:r w:rsidRPr="00DA274A">
              <w:rPr>
                <w:rStyle w:val="grey12"/>
                <w:szCs w:val="22"/>
                <w:lang w:val="en-US"/>
                <w:specVanish w:val="0"/>
              </w:rPr>
              <w:t>E</w:t>
            </w:r>
            <w:r w:rsidRPr="00F61045">
              <w:rPr>
                <w:rStyle w:val="grey12"/>
                <w:szCs w:val="22"/>
                <w:lang w:val="el-GR"/>
                <w:specVanish w:val="0"/>
              </w:rPr>
              <w:t xml:space="preserve">7, </w:t>
            </w:r>
            <w:r w:rsidRPr="00DA274A">
              <w:rPr>
                <w:rStyle w:val="grey12"/>
                <w:szCs w:val="22"/>
                <w:lang w:val="en-US"/>
                <w:specVanish w:val="0"/>
              </w:rPr>
              <w:t>API</w:t>
            </w:r>
            <w:r w:rsidRPr="00F61045">
              <w:rPr>
                <w:rStyle w:val="grey12"/>
                <w:szCs w:val="22"/>
                <w:lang w:val="el-GR"/>
                <w:specVanish w:val="0"/>
              </w:rPr>
              <w:t xml:space="preserve"> </w:t>
            </w:r>
            <w:r w:rsidRPr="00DA274A">
              <w:rPr>
                <w:rStyle w:val="grey12"/>
                <w:szCs w:val="22"/>
                <w:lang w:val="en-US"/>
                <w:specVanish w:val="0"/>
              </w:rPr>
              <w:t>CH</w:t>
            </w:r>
            <w:r w:rsidRPr="00F61045">
              <w:rPr>
                <w:rStyle w:val="grey12"/>
                <w:szCs w:val="22"/>
                <w:lang w:val="el-GR"/>
                <w:specVanish w:val="0"/>
              </w:rPr>
              <w:t xml:space="preserve">-4, </w:t>
            </w:r>
            <w:r w:rsidRPr="001219BE">
              <w:rPr>
                <w:rStyle w:val="grey12"/>
                <w:szCs w:val="22"/>
                <w:lang w:val="en-US"/>
                <w:specVanish w:val="0"/>
              </w:rPr>
              <w:t>MB</w:t>
            </w:r>
            <w:r w:rsidRPr="00F61045">
              <w:rPr>
                <w:rStyle w:val="grey12"/>
                <w:szCs w:val="22"/>
                <w:lang w:val="el-GR"/>
                <w:specVanish w:val="0"/>
              </w:rPr>
              <w:t xml:space="preserve"> 228.3.</w:t>
            </w:r>
            <w:r w:rsidRPr="00F61045">
              <w:rPr>
                <w:szCs w:val="22"/>
                <w:lang w:val="el-GR"/>
              </w:rPr>
              <w:t>,</w:t>
            </w:r>
            <w:r w:rsidRPr="00F61045">
              <w:rPr>
                <w:color w:val="000000"/>
                <w:szCs w:val="22"/>
                <w:lang w:val="el-GR"/>
              </w:rPr>
              <w:t xml:space="preserve"> ΟΛΑ ΤΑ ΦΙΛΤΡΑ ΛΑΔΙΟΥ-ΠΕΤΡΕΛΑΙΟΥ-ΠΕΠΙΕΣΜΕΝΟΥ ΑΕΡΑ  , ΦΙΛΤΡΟ ΑΕΡΑ, ΓΡΑΣΣΑΡΙΣΜΑ ΚΑΙ ΕΛΕΓΧΟΙ )</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 μετά από έκπτωση ………..%</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lang w:val="en-US"/>
        </w:rPr>
      </w:pPr>
    </w:p>
    <w:p w:rsidR="00F61045" w:rsidRPr="002237FC"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MAN</w:t>
      </w:r>
      <w:r w:rsidRPr="00F61045">
        <w:rPr>
          <w:rFonts w:ascii="Verdana" w:hAnsi="Verdana"/>
          <w:b/>
          <w:bCs/>
          <w:sz w:val="16"/>
          <w:szCs w:val="16"/>
          <w:lang w:val="el-GR" w:eastAsia="en-US"/>
        </w:rPr>
        <w:t xml:space="preserve"> (άρθρο 4 τιμολογίου)</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ΤΑΚΤΙΚΟ</w:t>
            </w:r>
            <w:r w:rsidRPr="00121E30">
              <w:rPr>
                <w:color w:val="000000"/>
                <w:szCs w:val="22"/>
              </w:rPr>
              <w:t xml:space="preserve"> </w:t>
            </w:r>
            <w:r>
              <w:rPr>
                <w:color w:val="000000"/>
                <w:szCs w:val="22"/>
              </w:rPr>
              <w:t>ΣΕΡΒΙΣ</w:t>
            </w:r>
            <w:r w:rsidRPr="00121E30">
              <w:rPr>
                <w:color w:val="000000"/>
                <w:szCs w:val="22"/>
              </w:rPr>
              <w:t xml:space="preserve"> </w:t>
            </w:r>
            <w:r>
              <w:rPr>
                <w:b/>
                <w:color w:val="000000"/>
                <w:szCs w:val="22"/>
                <w:lang w:val="en-US"/>
              </w:rPr>
              <w:t>MAN</w:t>
            </w:r>
            <w:r w:rsidRPr="00F3516B">
              <w:rPr>
                <w:b/>
                <w:color w:val="000000"/>
                <w:szCs w:val="22"/>
              </w:rPr>
              <w:t xml:space="preserve"> </w:t>
            </w:r>
            <w:r>
              <w:rPr>
                <w:b/>
                <w:color w:val="000000"/>
                <w:szCs w:val="22"/>
                <w:lang w:val="en-US"/>
              </w:rPr>
              <w:t>LE</w:t>
            </w:r>
            <w:r w:rsidRPr="00F3516B">
              <w:rPr>
                <w:b/>
                <w:color w:val="000000"/>
                <w:szCs w:val="22"/>
              </w:rPr>
              <w:t>220</w:t>
            </w:r>
            <w:r>
              <w:rPr>
                <w:b/>
                <w:color w:val="000000"/>
                <w:szCs w:val="22"/>
                <w:lang w:val="en-US"/>
              </w:rPr>
              <w:t>B</w:t>
            </w:r>
            <w:r w:rsidRPr="00121E30">
              <w:rPr>
                <w:color w:val="000000"/>
                <w:szCs w:val="22"/>
              </w:rPr>
              <w:t xml:space="preserve">   (</w:t>
            </w:r>
            <w:r>
              <w:rPr>
                <w:color w:val="000000"/>
                <w:szCs w:val="22"/>
              </w:rPr>
              <w:t>ΠΕΡΙΛΑΜΒΑΝΕΙ</w:t>
            </w:r>
            <w:r w:rsidRPr="00121E30">
              <w:rPr>
                <w:color w:val="000000"/>
                <w:szCs w:val="22"/>
              </w:rPr>
              <w:t xml:space="preserve"> </w:t>
            </w:r>
            <w:r>
              <w:rPr>
                <w:color w:val="000000"/>
                <w:szCs w:val="22"/>
              </w:rPr>
              <w:t>ΛΑΔΙΑ</w:t>
            </w:r>
            <w:r w:rsidRPr="00121E30">
              <w:rPr>
                <w:color w:val="000000"/>
                <w:szCs w:val="22"/>
              </w:rPr>
              <w:t xml:space="preserve"> </w:t>
            </w:r>
            <w:r w:rsidRPr="00B23355">
              <w:rPr>
                <w:color w:val="000000"/>
                <w:szCs w:val="22"/>
                <w:lang w:val="en-US"/>
              </w:rPr>
              <w:t>SAE</w:t>
            </w:r>
            <w:r w:rsidRPr="00121E30">
              <w:rPr>
                <w:color w:val="000000"/>
                <w:szCs w:val="22"/>
              </w:rPr>
              <w:t xml:space="preserve"> </w:t>
            </w:r>
            <w:r w:rsidRPr="009049B0">
              <w:rPr>
                <w:color w:val="000000"/>
                <w:szCs w:val="22"/>
              </w:rPr>
              <w:t>10</w:t>
            </w:r>
            <w:r>
              <w:rPr>
                <w:color w:val="000000"/>
                <w:szCs w:val="22"/>
                <w:lang w:val="en-US"/>
              </w:rPr>
              <w:t>W</w:t>
            </w:r>
            <w:r>
              <w:rPr>
                <w:color w:val="000000"/>
                <w:szCs w:val="22"/>
              </w:rPr>
              <w:t xml:space="preserve">40 </w:t>
            </w:r>
            <w:r w:rsidRPr="009744C8">
              <w:rPr>
                <w:color w:val="000000"/>
                <w:szCs w:val="22"/>
              </w:rPr>
              <w:t>2</w:t>
            </w:r>
            <w:r>
              <w:rPr>
                <w:color w:val="000000"/>
                <w:szCs w:val="22"/>
              </w:rPr>
              <w:t>4</w:t>
            </w:r>
            <w:r w:rsidRPr="00DA274A">
              <w:rPr>
                <w:color w:val="000000"/>
                <w:szCs w:val="22"/>
                <w:lang w:val="en-US"/>
              </w:rPr>
              <w:t>LT</w:t>
            </w:r>
            <w:r w:rsidRPr="009049B0">
              <w:rPr>
                <w:color w:val="000000"/>
                <w:szCs w:val="22"/>
              </w:rPr>
              <w:t xml:space="preserve">, </w:t>
            </w:r>
            <w:r w:rsidRPr="00FC6695">
              <w:rPr>
                <w:szCs w:val="22"/>
              </w:rPr>
              <w:t>ΠΡΟΔΙΑΓΡΑΦΩΝ</w:t>
            </w:r>
            <w:r w:rsidRPr="009049B0">
              <w:rPr>
                <w:szCs w:val="22"/>
              </w:rPr>
              <w:t xml:space="preserve"> </w:t>
            </w:r>
            <w:r w:rsidRPr="00DA274A">
              <w:rPr>
                <w:szCs w:val="22"/>
                <w:lang w:val="en-US"/>
              </w:rPr>
              <w:t>ACEA</w:t>
            </w:r>
            <w:r w:rsidRPr="009049B0">
              <w:rPr>
                <w:szCs w:val="22"/>
              </w:rPr>
              <w:t xml:space="preserve"> </w:t>
            </w:r>
            <w:r w:rsidRPr="00DA274A">
              <w:rPr>
                <w:szCs w:val="22"/>
                <w:lang w:val="en-US"/>
              </w:rPr>
              <w:t>E</w:t>
            </w:r>
            <w:r w:rsidRPr="009049B0">
              <w:rPr>
                <w:szCs w:val="22"/>
              </w:rPr>
              <w:t xml:space="preserve">4, </w:t>
            </w:r>
            <w:r w:rsidRPr="00DA274A">
              <w:rPr>
                <w:szCs w:val="22"/>
                <w:lang w:val="en-US"/>
              </w:rPr>
              <w:t>E</w:t>
            </w:r>
            <w:r w:rsidRPr="009049B0">
              <w:rPr>
                <w:szCs w:val="22"/>
              </w:rPr>
              <w:t xml:space="preserve">5, </w:t>
            </w:r>
            <w:r w:rsidRPr="00DA274A">
              <w:rPr>
                <w:szCs w:val="22"/>
                <w:lang w:val="en-US"/>
              </w:rPr>
              <w:t>E</w:t>
            </w:r>
            <w:r w:rsidRPr="009049B0">
              <w:rPr>
                <w:szCs w:val="22"/>
              </w:rPr>
              <w:t>7,</w:t>
            </w:r>
            <w:r w:rsidRPr="00FC6695">
              <w:rPr>
                <w:szCs w:val="22"/>
                <w:lang w:val="en-US"/>
              </w:rPr>
              <w:t>API</w:t>
            </w:r>
            <w:r w:rsidRPr="009049B0">
              <w:rPr>
                <w:szCs w:val="22"/>
              </w:rPr>
              <w:t xml:space="preserve"> </w:t>
            </w:r>
            <w:r w:rsidRPr="00FC6695">
              <w:rPr>
                <w:szCs w:val="22"/>
                <w:lang w:val="en-US"/>
              </w:rPr>
              <w:t>CF</w:t>
            </w:r>
            <w:r w:rsidRPr="009049B0">
              <w:rPr>
                <w:szCs w:val="22"/>
              </w:rPr>
              <w:t>,</w:t>
            </w:r>
            <w:r w:rsidRPr="00FC6695">
              <w:rPr>
                <w:szCs w:val="22"/>
                <w:lang w:val="en-US"/>
              </w:rPr>
              <w:t>MAN</w:t>
            </w:r>
            <w:r w:rsidRPr="009049B0">
              <w:rPr>
                <w:szCs w:val="22"/>
              </w:rPr>
              <w:t xml:space="preserve"> </w:t>
            </w:r>
            <w:r w:rsidRPr="00FC6695">
              <w:rPr>
                <w:szCs w:val="22"/>
                <w:lang w:val="en-US"/>
              </w:rPr>
              <w:t>M</w:t>
            </w:r>
            <w:r w:rsidRPr="009049B0">
              <w:rPr>
                <w:szCs w:val="22"/>
              </w:rPr>
              <w:t xml:space="preserve"> 3277, </w:t>
            </w:r>
            <w:r w:rsidRPr="00FC6695">
              <w:rPr>
                <w:szCs w:val="22"/>
                <w:lang w:val="en-US"/>
              </w:rPr>
              <w:t>MB</w:t>
            </w:r>
            <w:r w:rsidRPr="009049B0">
              <w:rPr>
                <w:szCs w:val="22"/>
              </w:rPr>
              <w:t>-</w:t>
            </w:r>
            <w:r w:rsidRPr="00FC6695">
              <w:rPr>
                <w:szCs w:val="22"/>
                <w:lang w:val="en-US"/>
              </w:rPr>
              <w:t>Approval</w:t>
            </w:r>
            <w:r w:rsidRPr="009049B0">
              <w:rPr>
                <w:szCs w:val="22"/>
              </w:rPr>
              <w:t xml:space="preserve"> 228.5, </w:t>
            </w:r>
            <w:r w:rsidRPr="00FC6695">
              <w:rPr>
                <w:szCs w:val="22"/>
                <w:lang w:val="en-US"/>
              </w:rPr>
              <w:t>Volvo</w:t>
            </w:r>
            <w:r w:rsidRPr="009049B0">
              <w:rPr>
                <w:szCs w:val="22"/>
              </w:rPr>
              <w:t xml:space="preserve"> </w:t>
            </w:r>
            <w:r w:rsidRPr="00FC6695">
              <w:rPr>
                <w:szCs w:val="22"/>
                <w:lang w:val="en-US"/>
              </w:rPr>
              <w:t>VDS</w:t>
            </w:r>
            <w:r w:rsidRPr="009049B0">
              <w:rPr>
                <w:szCs w:val="22"/>
              </w:rPr>
              <w:t>-3</w:t>
            </w:r>
            <w:r w:rsidRPr="00121E30">
              <w:rPr>
                <w:szCs w:val="22"/>
              </w:rPr>
              <w:t>,</w:t>
            </w:r>
            <w:r w:rsidRPr="00121E30">
              <w:rPr>
                <w:color w:val="000000"/>
                <w:szCs w:val="22"/>
              </w:rPr>
              <w:t xml:space="preserve"> </w:t>
            </w:r>
            <w:r>
              <w:rPr>
                <w:color w:val="000000"/>
                <w:szCs w:val="22"/>
              </w:rPr>
              <w:t>ΦΙΛΤΡΑ</w:t>
            </w:r>
            <w:r w:rsidRPr="00121E30">
              <w:rPr>
                <w:color w:val="000000"/>
                <w:szCs w:val="22"/>
              </w:rPr>
              <w:t xml:space="preserve"> </w:t>
            </w:r>
            <w:r>
              <w:rPr>
                <w:color w:val="000000"/>
                <w:szCs w:val="22"/>
              </w:rPr>
              <w:t>ΛΑΔΙΟΥ</w:t>
            </w:r>
            <w:r w:rsidRPr="00121E30">
              <w:rPr>
                <w:color w:val="000000"/>
                <w:szCs w:val="22"/>
              </w:rPr>
              <w:t>-</w:t>
            </w:r>
            <w:r>
              <w:rPr>
                <w:color w:val="000000"/>
                <w:szCs w:val="22"/>
              </w:rPr>
              <w:t>ΠΕΤΡΕΛΑΙΟΥ</w:t>
            </w:r>
            <w:r w:rsidRPr="00121E30">
              <w:rPr>
                <w:color w:val="000000"/>
                <w:szCs w:val="22"/>
              </w:rPr>
              <w:t>-</w:t>
            </w:r>
            <w:r>
              <w:rPr>
                <w:color w:val="000000"/>
                <w:szCs w:val="22"/>
              </w:rPr>
              <w:t>ΠΕΠΙΕΣΜΕΝΟΥ</w:t>
            </w:r>
            <w:r w:rsidRPr="00121E30">
              <w:rPr>
                <w:color w:val="000000"/>
                <w:szCs w:val="22"/>
              </w:rPr>
              <w:t xml:space="preserve"> </w:t>
            </w:r>
            <w:r>
              <w:rPr>
                <w:color w:val="000000"/>
                <w:szCs w:val="22"/>
              </w:rPr>
              <w:t>ΑΕΡΑ</w:t>
            </w:r>
            <w:r w:rsidRPr="00121E30">
              <w:rPr>
                <w:color w:val="000000"/>
                <w:szCs w:val="22"/>
              </w:rPr>
              <w:t xml:space="preserve">  , </w:t>
            </w:r>
            <w:r>
              <w:rPr>
                <w:color w:val="000000"/>
                <w:szCs w:val="22"/>
              </w:rPr>
              <w:t>ΦΙΛΤΡΟ</w:t>
            </w:r>
            <w:r w:rsidRPr="00121E30">
              <w:rPr>
                <w:color w:val="000000"/>
                <w:szCs w:val="22"/>
              </w:rPr>
              <w:t xml:space="preserve"> </w:t>
            </w:r>
            <w:r>
              <w:rPr>
                <w:color w:val="000000"/>
                <w:szCs w:val="22"/>
              </w:rPr>
              <w:t>ΑΕΡΑ</w:t>
            </w:r>
            <w:r w:rsidRPr="00121E30">
              <w:rPr>
                <w:color w:val="000000"/>
                <w:szCs w:val="22"/>
              </w:rPr>
              <w:t xml:space="preserve">, </w:t>
            </w:r>
            <w:r>
              <w:rPr>
                <w:color w:val="000000"/>
                <w:szCs w:val="22"/>
              </w:rPr>
              <w:t>ΓΡΑΣΣΑΡΙΣΜΑ</w:t>
            </w:r>
            <w:r w:rsidRPr="00121E30">
              <w:rPr>
                <w:color w:val="000000"/>
                <w:szCs w:val="22"/>
              </w:rPr>
              <w:t xml:space="preserve"> </w:t>
            </w:r>
            <w:r>
              <w:rPr>
                <w:color w:val="000000"/>
                <w:szCs w:val="22"/>
              </w:rPr>
              <w:t>ΚΑΙ</w:t>
            </w:r>
            <w:r w:rsidRPr="00121E30">
              <w:rPr>
                <w:color w:val="000000"/>
                <w:szCs w:val="22"/>
              </w:rPr>
              <w:t xml:space="preserve"> </w:t>
            </w:r>
            <w:r>
              <w:rPr>
                <w:color w:val="000000"/>
                <w:szCs w:val="22"/>
              </w:rPr>
              <w:t>ΕΛΕΓΧΟΙ</w:t>
            </w:r>
            <w:r w:rsidRPr="00121E30">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500A8D" w:rsidRDefault="00F61045" w:rsidP="00117B92">
            <w:r w:rsidRPr="00500A8D">
              <w:rPr>
                <w:szCs w:val="22"/>
              </w:rPr>
              <w:t xml:space="preserve">ΤΑΚΤΙΚΟ ΣΕΡΒΙΣ </w:t>
            </w:r>
            <w:r w:rsidRPr="00500A8D">
              <w:rPr>
                <w:b/>
                <w:szCs w:val="22"/>
                <w:lang w:val="en-US"/>
              </w:rPr>
              <w:t>MAN</w:t>
            </w:r>
            <w:r w:rsidRPr="00500A8D">
              <w:rPr>
                <w:b/>
                <w:szCs w:val="22"/>
              </w:rPr>
              <w:t xml:space="preserve"> </w:t>
            </w:r>
            <w:r>
              <w:rPr>
                <w:b/>
                <w:szCs w:val="22"/>
                <w:lang w:val="en-US"/>
              </w:rPr>
              <w:t>TGL</w:t>
            </w:r>
            <w:r w:rsidRPr="00500A8D">
              <w:rPr>
                <w:b/>
                <w:szCs w:val="22"/>
              </w:rPr>
              <w:t xml:space="preserve"> 12.250 4</w:t>
            </w:r>
            <w:r>
              <w:rPr>
                <w:b/>
                <w:szCs w:val="22"/>
                <w:lang w:val="en-US"/>
              </w:rPr>
              <w:t>X</w:t>
            </w:r>
            <w:r w:rsidRPr="00500A8D">
              <w:rPr>
                <w:b/>
                <w:szCs w:val="22"/>
              </w:rPr>
              <w:t xml:space="preserve">2 </w:t>
            </w:r>
            <w:r>
              <w:rPr>
                <w:b/>
                <w:szCs w:val="22"/>
                <w:lang w:val="en-US"/>
              </w:rPr>
              <w:t>BL</w:t>
            </w:r>
            <w:r w:rsidRPr="00500A8D">
              <w:rPr>
                <w:szCs w:val="22"/>
              </w:rPr>
              <w:t xml:space="preserve">   (ΠΕΡΙΛΑΜΒΑΝΕΙ ΛΑΔΙΑ </w:t>
            </w:r>
            <w:r w:rsidRPr="00500A8D">
              <w:rPr>
                <w:szCs w:val="22"/>
                <w:lang w:val="en-US"/>
              </w:rPr>
              <w:t>SAE</w:t>
            </w:r>
            <w:r w:rsidRPr="00500A8D">
              <w:rPr>
                <w:szCs w:val="22"/>
              </w:rPr>
              <w:t xml:space="preserve"> 10</w:t>
            </w:r>
            <w:r w:rsidRPr="00500A8D">
              <w:rPr>
                <w:szCs w:val="22"/>
                <w:lang w:val="en-US"/>
              </w:rPr>
              <w:t>W</w:t>
            </w:r>
            <w:r w:rsidRPr="00500A8D">
              <w:rPr>
                <w:szCs w:val="22"/>
              </w:rPr>
              <w:t>40 22</w:t>
            </w:r>
            <w:r w:rsidRPr="00500A8D">
              <w:rPr>
                <w:szCs w:val="22"/>
                <w:lang w:val="en-US"/>
              </w:rPr>
              <w:t>LT</w:t>
            </w:r>
            <w:r w:rsidRPr="00500A8D">
              <w:rPr>
                <w:szCs w:val="22"/>
              </w:rPr>
              <w:t xml:space="preserve">, ΠΡΟΔΙΑΓΡΑΦΩΝ </w:t>
            </w:r>
            <w:r w:rsidRPr="00500A8D">
              <w:rPr>
                <w:szCs w:val="22"/>
                <w:lang w:val="en-US"/>
              </w:rPr>
              <w:t>ACEA</w:t>
            </w:r>
            <w:r w:rsidRPr="00500A8D">
              <w:rPr>
                <w:szCs w:val="22"/>
              </w:rPr>
              <w:t xml:space="preserve"> </w:t>
            </w:r>
            <w:r w:rsidRPr="00500A8D">
              <w:rPr>
                <w:szCs w:val="22"/>
                <w:lang w:val="en-US"/>
              </w:rPr>
              <w:t>E</w:t>
            </w:r>
            <w:r w:rsidRPr="00500A8D">
              <w:rPr>
                <w:szCs w:val="22"/>
              </w:rPr>
              <w:t xml:space="preserve">6, </w:t>
            </w:r>
            <w:r w:rsidRPr="00500A8D">
              <w:rPr>
                <w:szCs w:val="22"/>
                <w:lang w:val="en-US"/>
              </w:rPr>
              <w:t>E</w:t>
            </w:r>
            <w:r w:rsidRPr="00500A8D">
              <w:rPr>
                <w:szCs w:val="22"/>
              </w:rPr>
              <w:t xml:space="preserve">7, </w:t>
            </w:r>
            <w:r w:rsidRPr="00500A8D">
              <w:rPr>
                <w:szCs w:val="22"/>
                <w:lang w:val="en-US"/>
              </w:rPr>
              <w:t>E</w:t>
            </w:r>
            <w:r w:rsidRPr="00500A8D">
              <w:rPr>
                <w:szCs w:val="22"/>
              </w:rPr>
              <w:t xml:space="preserve">9, </w:t>
            </w:r>
            <w:r w:rsidRPr="00500A8D">
              <w:rPr>
                <w:szCs w:val="22"/>
                <w:lang w:val="en-US"/>
              </w:rPr>
              <w:t>MAN</w:t>
            </w:r>
            <w:r w:rsidRPr="00500A8D">
              <w:rPr>
                <w:szCs w:val="22"/>
              </w:rPr>
              <w:t xml:space="preserve"> </w:t>
            </w:r>
            <w:r w:rsidRPr="00500A8D">
              <w:rPr>
                <w:szCs w:val="22"/>
                <w:lang w:val="en-US"/>
              </w:rPr>
              <w:t>M</w:t>
            </w:r>
            <w:r>
              <w:rPr>
                <w:szCs w:val="22"/>
              </w:rPr>
              <w:t xml:space="preserve"> 3</w:t>
            </w:r>
            <w:r w:rsidRPr="00500A8D">
              <w:rPr>
                <w:szCs w:val="22"/>
              </w:rPr>
              <w:t xml:space="preserve">477, ΦΙΛΤΡΑ ΛΑΔΙΟΥ-ΠΕΤΡΕΛΑΙΟΥ-ΠΕΠΙΕΣΜΕΝΟΥ ΑΕΡΑ  , ΦΙΛΤΡΟ ΑΕΡΑ, </w:t>
            </w:r>
            <w:r>
              <w:rPr>
                <w:szCs w:val="22"/>
              </w:rPr>
              <w:t xml:space="preserve">ΦΙΛΤΡΟ ΚΑΜΠΙΝΑΣ </w:t>
            </w:r>
            <w:r w:rsidRPr="00500A8D">
              <w:rPr>
                <w:szCs w:val="22"/>
              </w:rPr>
              <w:t>ΓΡΑΣΣΑΡΙΣΜΑ ΚΑΙ ΕΛΕΓΧΟΙ )</w:t>
            </w:r>
          </w:p>
        </w:tc>
        <w:tc>
          <w:tcPr>
            <w:tcW w:w="992" w:type="dxa"/>
            <w:tcBorders>
              <w:top w:val="single" w:sz="4" w:space="0" w:color="auto"/>
              <w:left w:val="single" w:sz="4" w:space="0" w:color="auto"/>
              <w:bottom w:val="single" w:sz="4" w:space="0" w:color="auto"/>
              <w:right w:val="single" w:sz="4" w:space="0" w:color="auto"/>
            </w:tcBorders>
          </w:tcPr>
          <w:p w:rsidR="00F61045" w:rsidRPr="00500A8D"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lang w:val="en-US"/>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NISSAN</w:t>
      </w:r>
      <w:r w:rsidRPr="00F61045">
        <w:rPr>
          <w:rFonts w:ascii="Verdana" w:hAnsi="Verdana"/>
          <w:b/>
          <w:bCs/>
          <w:sz w:val="16"/>
          <w:szCs w:val="16"/>
          <w:lang w:val="el-GR" w:eastAsia="en-US"/>
        </w:rPr>
        <w:t xml:space="preserve"> (άρθρο 5 τιμολογίου)</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ΤΑΚΤΙΚΟ</w:t>
            </w:r>
            <w:r w:rsidRPr="00121E30">
              <w:rPr>
                <w:color w:val="000000"/>
                <w:szCs w:val="22"/>
              </w:rPr>
              <w:t xml:space="preserve"> </w:t>
            </w:r>
            <w:r>
              <w:rPr>
                <w:color w:val="000000"/>
                <w:szCs w:val="22"/>
              </w:rPr>
              <w:t>ΣΕΡΒΙΣ</w:t>
            </w:r>
            <w:r w:rsidRPr="00121E30">
              <w:rPr>
                <w:color w:val="000000"/>
                <w:szCs w:val="22"/>
              </w:rPr>
              <w:t xml:space="preserve"> </w:t>
            </w:r>
            <w:r>
              <w:rPr>
                <w:b/>
                <w:color w:val="000000"/>
                <w:szCs w:val="22"/>
                <w:lang w:val="en-US"/>
              </w:rPr>
              <w:t>NISSAN</w:t>
            </w:r>
            <w:r w:rsidRPr="00976F9F">
              <w:rPr>
                <w:b/>
                <w:color w:val="000000"/>
                <w:szCs w:val="22"/>
              </w:rPr>
              <w:t xml:space="preserve"> 6205</w:t>
            </w:r>
            <w:r w:rsidRPr="00121E30">
              <w:rPr>
                <w:color w:val="000000"/>
                <w:szCs w:val="22"/>
              </w:rPr>
              <w:t xml:space="preserve">   (</w:t>
            </w:r>
            <w:r>
              <w:rPr>
                <w:color w:val="000000"/>
                <w:szCs w:val="22"/>
              </w:rPr>
              <w:t>ΠΕΡΙΛΑΜΒΑΝΕΙ</w:t>
            </w:r>
            <w:r w:rsidRPr="00121E30">
              <w:rPr>
                <w:color w:val="000000"/>
                <w:szCs w:val="22"/>
              </w:rPr>
              <w:t xml:space="preserve"> </w:t>
            </w:r>
            <w:r>
              <w:rPr>
                <w:color w:val="000000"/>
                <w:szCs w:val="22"/>
              </w:rPr>
              <w:t>ΛΑΔΙΑ</w:t>
            </w:r>
            <w:r w:rsidRPr="00121E30">
              <w:rPr>
                <w:color w:val="000000"/>
                <w:szCs w:val="22"/>
              </w:rPr>
              <w:t xml:space="preserve"> </w:t>
            </w:r>
            <w:r w:rsidRPr="00B23355">
              <w:rPr>
                <w:color w:val="000000"/>
                <w:szCs w:val="22"/>
                <w:lang w:val="en-US"/>
              </w:rPr>
              <w:t>SAE</w:t>
            </w:r>
            <w:r w:rsidRPr="00121E30">
              <w:rPr>
                <w:color w:val="000000"/>
                <w:szCs w:val="22"/>
              </w:rPr>
              <w:t xml:space="preserve"> </w:t>
            </w:r>
            <w:r w:rsidRPr="009049B0">
              <w:rPr>
                <w:color w:val="000000"/>
                <w:szCs w:val="22"/>
              </w:rPr>
              <w:t>10</w:t>
            </w:r>
            <w:r>
              <w:rPr>
                <w:color w:val="000000"/>
                <w:szCs w:val="22"/>
                <w:lang w:val="en-US"/>
              </w:rPr>
              <w:t>W</w:t>
            </w:r>
            <w:r>
              <w:rPr>
                <w:color w:val="000000"/>
                <w:szCs w:val="22"/>
              </w:rPr>
              <w:t xml:space="preserve">40 </w:t>
            </w:r>
            <w:r w:rsidRPr="00976F9F">
              <w:rPr>
                <w:color w:val="000000"/>
                <w:szCs w:val="22"/>
              </w:rPr>
              <w:t>18</w:t>
            </w:r>
            <w:r w:rsidRPr="00DA274A">
              <w:rPr>
                <w:color w:val="000000"/>
                <w:szCs w:val="22"/>
                <w:lang w:val="en-US"/>
              </w:rPr>
              <w:t>LT</w:t>
            </w:r>
            <w:r w:rsidRPr="009049B0">
              <w:rPr>
                <w:color w:val="000000"/>
                <w:szCs w:val="22"/>
              </w:rPr>
              <w:t xml:space="preserve">, </w:t>
            </w:r>
            <w:r w:rsidRPr="00FC6695">
              <w:rPr>
                <w:szCs w:val="22"/>
              </w:rPr>
              <w:t>ΠΡΟΔΙΑΓΡΑΦΩΝ</w:t>
            </w:r>
            <w:r w:rsidRPr="009049B0">
              <w:rPr>
                <w:szCs w:val="22"/>
              </w:rPr>
              <w:t xml:space="preserve"> </w:t>
            </w:r>
            <w:r w:rsidRPr="00DA274A">
              <w:rPr>
                <w:szCs w:val="22"/>
                <w:lang w:val="en-US"/>
              </w:rPr>
              <w:t>ACEA</w:t>
            </w:r>
            <w:r w:rsidRPr="009049B0">
              <w:rPr>
                <w:szCs w:val="22"/>
              </w:rPr>
              <w:t xml:space="preserve"> </w:t>
            </w:r>
            <w:r w:rsidRPr="00DA274A">
              <w:rPr>
                <w:szCs w:val="22"/>
                <w:lang w:val="en-US"/>
              </w:rPr>
              <w:t>E</w:t>
            </w:r>
            <w:r w:rsidRPr="009049B0">
              <w:rPr>
                <w:szCs w:val="22"/>
              </w:rPr>
              <w:t xml:space="preserve">4, </w:t>
            </w:r>
            <w:r w:rsidRPr="00DA274A">
              <w:rPr>
                <w:szCs w:val="22"/>
                <w:lang w:val="en-US"/>
              </w:rPr>
              <w:t>E</w:t>
            </w:r>
            <w:r w:rsidRPr="009049B0">
              <w:rPr>
                <w:szCs w:val="22"/>
              </w:rPr>
              <w:t xml:space="preserve">5, </w:t>
            </w:r>
            <w:r w:rsidRPr="00DA274A">
              <w:rPr>
                <w:szCs w:val="22"/>
                <w:lang w:val="en-US"/>
              </w:rPr>
              <w:t>E</w:t>
            </w:r>
            <w:r w:rsidRPr="009049B0">
              <w:rPr>
                <w:szCs w:val="22"/>
              </w:rPr>
              <w:t>7,</w:t>
            </w:r>
            <w:r w:rsidRPr="00FC6695">
              <w:rPr>
                <w:szCs w:val="22"/>
                <w:lang w:val="en-US"/>
              </w:rPr>
              <w:t>API</w:t>
            </w:r>
            <w:r w:rsidRPr="009049B0">
              <w:rPr>
                <w:szCs w:val="22"/>
              </w:rPr>
              <w:t xml:space="preserve"> </w:t>
            </w:r>
            <w:r w:rsidRPr="00FC6695">
              <w:rPr>
                <w:szCs w:val="22"/>
                <w:lang w:val="en-US"/>
              </w:rPr>
              <w:t>CF</w:t>
            </w:r>
            <w:r w:rsidRPr="009049B0">
              <w:rPr>
                <w:szCs w:val="22"/>
              </w:rPr>
              <w:t>,</w:t>
            </w:r>
            <w:r w:rsidRPr="00FC6695">
              <w:rPr>
                <w:szCs w:val="22"/>
                <w:lang w:val="en-US"/>
              </w:rPr>
              <w:t>MAN</w:t>
            </w:r>
            <w:r w:rsidRPr="009049B0">
              <w:rPr>
                <w:szCs w:val="22"/>
              </w:rPr>
              <w:t xml:space="preserve"> </w:t>
            </w:r>
            <w:r w:rsidRPr="00FC6695">
              <w:rPr>
                <w:szCs w:val="22"/>
                <w:lang w:val="en-US"/>
              </w:rPr>
              <w:t>M</w:t>
            </w:r>
            <w:r w:rsidRPr="009049B0">
              <w:rPr>
                <w:szCs w:val="22"/>
              </w:rPr>
              <w:t xml:space="preserve"> 3277, </w:t>
            </w:r>
            <w:r w:rsidRPr="00FC6695">
              <w:rPr>
                <w:szCs w:val="22"/>
                <w:lang w:val="en-US"/>
              </w:rPr>
              <w:t>MB</w:t>
            </w:r>
            <w:r w:rsidRPr="009049B0">
              <w:rPr>
                <w:szCs w:val="22"/>
              </w:rPr>
              <w:t>-</w:t>
            </w:r>
            <w:r w:rsidRPr="00FC6695">
              <w:rPr>
                <w:szCs w:val="22"/>
                <w:lang w:val="en-US"/>
              </w:rPr>
              <w:t>Approval</w:t>
            </w:r>
            <w:r w:rsidRPr="009049B0">
              <w:rPr>
                <w:szCs w:val="22"/>
              </w:rPr>
              <w:t xml:space="preserve"> 228.5, </w:t>
            </w:r>
            <w:r w:rsidRPr="00FC6695">
              <w:rPr>
                <w:szCs w:val="22"/>
                <w:lang w:val="en-US"/>
              </w:rPr>
              <w:t>Volvo</w:t>
            </w:r>
            <w:r w:rsidRPr="009049B0">
              <w:rPr>
                <w:szCs w:val="22"/>
              </w:rPr>
              <w:t xml:space="preserve"> </w:t>
            </w:r>
            <w:r w:rsidRPr="00FC6695">
              <w:rPr>
                <w:szCs w:val="22"/>
                <w:lang w:val="en-US"/>
              </w:rPr>
              <w:t>VDS</w:t>
            </w:r>
            <w:r w:rsidRPr="009049B0">
              <w:rPr>
                <w:szCs w:val="22"/>
              </w:rPr>
              <w:t>-3</w:t>
            </w:r>
            <w:r w:rsidRPr="00121E30">
              <w:rPr>
                <w:szCs w:val="22"/>
              </w:rPr>
              <w:t>,</w:t>
            </w:r>
            <w:r w:rsidRPr="00121E30">
              <w:rPr>
                <w:color w:val="000000"/>
                <w:szCs w:val="22"/>
              </w:rPr>
              <w:t xml:space="preserve"> </w:t>
            </w:r>
            <w:r>
              <w:rPr>
                <w:color w:val="000000"/>
                <w:szCs w:val="22"/>
              </w:rPr>
              <w:t>ΦΙΛΤΡΑ</w:t>
            </w:r>
            <w:r w:rsidRPr="00121E30">
              <w:rPr>
                <w:color w:val="000000"/>
                <w:szCs w:val="22"/>
              </w:rPr>
              <w:t xml:space="preserve"> </w:t>
            </w:r>
            <w:r>
              <w:rPr>
                <w:color w:val="000000"/>
                <w:szCs w:val="22"/>
              </w:rPr>
              <w:t>ΛΑΔΙΟΥ</w:t>
            </w:r>
            <w:r w:rsidRPr="00121E30">
              <w:rPr>
                <w:color w:val="000000"/>
                <w:szCs w:val="22"/>
              </w:rPr>
              <w:t>-</w:t>
            </w:r>
            <w:r>
              <w:rPr>
                <w:color w:val="000000"/>
                <w:szCs w:val="22"/>
              </w:rPr>
              <w:t>ΠΕΤΡΕΛΑΙΟΥ</w:t>
            </w:r>
            <w:r w:rsidRPr="00121E30">
              <w:rPr>
                <w:color w:val="000000"/>
                <w:szCs w:val="22"/>
              </w:rPr>
              <w:t>-</w:t>
            </w:r>
            <w:r>
              <w:rPr>
                <w:color w:val="000000"/>
                <w:szCs w:val="22"/>
              </w:rPr>
              <w:t>ΠΕΠΙΕΣΜΕΝΟΥ</w:t>
            </w:r>
            <w:r w:rsidRPr="00121E30">
              <w:rPr>
                <w:color w:val="000000"/>
                <w:szCs w:val="22"/>
              </w:rPr>
              <w:t xml:space="preserve"> </w:t>
            </w:r>
            <w:r>
              <w:rPr>
                <w:color w:val="000000"/>
                <w:szCs w:val="22"/>
              </w:rPr>
              <w:t>ΑΕΡΑ</w:t>
            </w:r>
            <w:r w:rsidRPr="00121E30">
              <w:rPr>
                <w:color w:val="000000"/>
                <w:szCs w:val="22"/>
              </w:rPr>
              <w:t xml:space="preserve">  , </w:t>
            </w:r>
            <w:r>
              <w:rPr>
                <w:color w:val="000000"/>
                <w:szCs w:val="22"/>
              </w:rPr>
              <w:t>ΦΙΛΤΡΟ</w:t>
            </w:r>
            <w:r w:rsidRPr="00121E30">
              <w:rPr>
                <w:color w:val="000000"/>
                <w:szCs w:val="22"/>
              </w:rPr>
              <w:t xml:space="preserve"> </w:t>
            </w:r>
            <w:r>
              <w:rPr>
                <w:color w:val="000000"/>
                <w:szCs w:val="22"/>
              </w:rPr>
              <w:t>ΑΕΡΑ</w:t>
            </w:r>
            <w:r w:rsidRPr="00121E30">
              <w:rPr>
                <w:color w:val="000000"/>
                <w:szCs w:val="22"/>
              </w:rPr>
              <w:t xml:space="preserve">, </w:t>
            </w:r>
            <w:r>
              <w:rPr>
                <w:color w:val="000000"/>
                <w:szCs w:val="22"/>
              </w:rPr>
              <w:t>ΓΡΑΣΣΑΡΙΣΜΑ</w:t>
            </w:r>
            <w:r w:rsidRPr="00121E30">
              <w:rPr>
                <w:color w:val="000000"/>
                <w:szCs w:val="22"/>
              </w:rPr>
              <w:t xml:space="preserve"> </w:t>
            </w:r>
            <w:r>
              <w:rPr>
                <w:color w:val="000000"/>
                <w:szCs w:val="22"/>
              </w:rPr>
              <w:t>ΚΑΙ</w:t>
            </w:r>
            <w:r w:rsidRPr="00121E30">
              <w:rPr>
                <w:color w:val="000000"/>
                <w:szCs w:val="22"/>
              </w:rPr>
              <w:t xml:space="preserve"> </w:t>
            </w:r>
            <w:r>
              <w:rPr>
                <w:color w:val="000000"/>
                <w:szCs w:val="22"/>
              </w:rPr>
              <w:t>ΕΛΕΓΧΟΙ</w:t>
            </w:r>
            <w:r w:rsidRPr="00121E30">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976F9F" w:rsidRDefault="00F61045" w:rsidP="00117B92">
            <w:pPr>
              <w:rPr>
                <w:color w:val="000000"/>
                <w:lang w:val="en-US"/>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F63E3A"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ΤΑΚΤΙΚΟ</w:t>
            </w:r>
            <w:r w:rsidRPr="00121E30">
              <w:rPr>
                <w:color w:val="000000"/>
                <w:szCs w:val="22"/>
              </w:rPr>
              <w:t xml:space="preserve"> </w:t>
            </w:r>
            <w:r>
              <w:rPr>
                <w:color w:val="000000"/>
                <w:szCs w:val="22"/>
              </w:rPr>
              <w:t>ΣΕΡΒΙΣ</w:t>
            </w:r>
            <w:r w:rsidRPr="00121E30">
              <w:rPr>
                <w:color w:val="000000"/>
                <w:szCs w:val="22"/>
              </w:rPr>
              <w:t xml:space="preserve"> </w:t>
            </w:r>
            <w:r>
              <w:rPr>
                <w:b/>
                <w:color w:val="000000"/>
                <w:szCs w:val="22"/>
                <w:lang w:val="en-US"/>
              </w:rPr>
              <w:t>NISSAN</w:t>
            </w:r>
            <w:r w:rsidRPr="009744C8">
              <w:rPr>
                <w:b/>
                <w:color w:val="000000"/>
                <w:szCs w:val="22"/>
              </w:rPr>
              <w:t xml:space="preserve"> </w:t>
            </w:r>
            <w:r>
              <w:rPr>
                <w:b/>
                <w:color w:val="000000"/>
                <w:szCs w:val="22"/>
                <w:lang w:val="en-US"/>
              </w:rPr>
              <w:t>CABSTAR</w:t>
            </w:r>
            <w:r w:rsidRPr="00976F9F">
              <w:rPr>
                <w:b/>
                <w:color w:val="000000"/>
                <w:szCs w:val="22"/>
              </w:rPr>
              <w:t xml:space="preserve"> </w:t>
            </w:r>
            <w:r>
              <w:rPr>
                <w:b/>
                <w:color w:val="000000"/>
                <w:szCs w:val="22"/>
                <w:lang w:val="en-US"/>
              </w:rPr>
              <w:t>E</w:t>
            </w:r>
            <w:r w:rsidRPr="00976F9F">
              <w:rPr>
                <w:b/>
                <w:color w:val="000000"/>
                <w:szCs w:val="22"/>
              </w:rPr>
              <w:t>120</w:t>
            </w:r>
            <w:r w:rsidRPr="00121E30">
              <w:rPr>
                <w:color w:val="000000"/>
                <w:szCs w:val="22"/>
              </w:rPr>
              <w:t xml:space="preserve">   (</w:t>
            </w:r>
            <w:r>
              <w:rPr>
                <w:color w:val="000000"/>
                <w:szCs w:val="22"/>
              </w:rPr>
              <w:t>ΠΕΡΙΛΑΜΒΑΝΕΙ</w:t>
            </w:r>
            <w:r w:rsidRPr="00121E30">
              <w:rPr>
                <w:color w:val="000000"/>
                <w:szCs w:val="22"/>
              </w:rPr>
              <w:t xml:space="preserve"> </w:t>
            </w:r>
            <w:r>
              <w:rPr>
                <w:color w:val="000000"/>
                <w:szCs w:val="22"/>
              </w:rPr>
              <w:t>ΛΑΔΙΑ</w:t>
            </w:r>
            <w:r w:rsidRPr="00121E30">
              <w:rPr>
                <w:color w:val="000000"/>
                <w:szCs w:val="22"/>
              </w:rPr>
              <w:t xml:space="preserve"> </w:t>
            </w:r>
            <w:r w:rsidRPr="00B23355">
              <w:rPr>
                <w:color w:val="000000"/>
                <w:szCs w:val="22"/>
                <w:lang w:val="en-US"/>
              </w:rPr>
              <w:t>SAE</w:t>
            </w:r>
            <w:r w:rsidRPr="00121E30">
              <w:rPr>
                <w:color w:val="000000"/>
                <w:szCs w:val="22"/>
              </w:rPr>
              <w:t xml:space="preserve"> </w:t>
            </w:r>
            <w:r w:rsidRPr="00F3516B">
              <w:rPr>
                <w:color w:val="000000"/>
                <w:szCs w:val="22"/>
              </w:rPr>
              <w:t>15</w:t>
            </w:r>
            <w:r w:rsidRPr="00DA274A">
              <w:rPr>
                <w:color w:val="000000"/>
                <w:szCs w:val="22"/>
                <w:lang w:val="en-US"/>
              </w:rPr>
              <w:t>W</w:t>
            </w:r>
            <w:r>
              <w:rPr>
                <w:color w:val="000000"/>
                <w:szCs w:val="22"/>
              </w:rPr>
              <w:t xml:space="preserve">40 </w:t>
            </w:r>
            <w:r w:rsidRPr="00D11A7B">
              <w:rPr>
                <w:color w:val="000000"/>
                <w:szCs w:val="22"/>
              </w:rPr>
              <w:t>7</w:t>
            </w:r>
            <w:r w:rsidRPr="00DA274A">
              <w:rPr>
                <w:color w:val="000000"/>
                <w:szCs w:val="22"/>
                <w:lang w:val="en-US"/>
              </w:rPr>
              <w:t>LT</w:t>
            </w:r>
            <w:r w:rsidRPr="00F3516B">
              <w:rPr>
                <w:color w:val="000000"/>
                <w:szCs w:val="22"/>
              </w:rPr>
              <w:t xml:space="preserve">, </w:t>
            </w:r>
            <w:r w:rsidRPr="00FC6695">
              <w:rPr>
                <w:szCs w:val="22"/>
              </w:rPr>
              <w:t>ΠΡΟΔΙΑΓΡΑΦΩΝ</w:t>
            </w:r>
            <w:r w:rsidRPr="00F3516B">
              <w:rPr>
                <w:szCs w:val="22"/>
              </w:rPr>
              <w:t xml:space="preserve"> </w:t>
            </w:r>
            <w:r w:rsidRPr="001219BE">
              <w:rPr>
                <w:szCs w:val="22"/>
              </w:rPr>
              <w:t>ΠΡΟΔΙΑΓΡΑΦΩΝ</w:t>
            </w:r>
            <w:r w:rsidRPr="00D11A7B">
              <w:rPr>
                <w:rStyle w:val="grey12"/>
                <w:szCs w:val="22"/>
                <w:specVanish w:val="0"/>
              </w:rPr>
              <w:t xml:space="preserve">, </w:t>
            </w:r>
            <w:r w:rsidRPr="00DA274A">
              <w:rPr>
                <w:rStyle w:val="grey12"/>
                <w:szCs w:val="22"/>
                <w:lang w:val="en-US"/>
                <w:specVanish w:val="0"/>
              </w:rPr>
              <w:t>ACEA</w:t>
            </w:r>
            <w:r w:rsidRPr="00D11A7B">
              <w:rPr>
                <w:rStyle w:val="grey12"/>
                <w:szCs w:val="22"/>
                <w:specVanish w:val="0"/>
              </w:rPr>
              <w:t xml:space="preserve"> </w:t>
            </w:r>
            <w:r w:rsidRPr="00DA274A">
              <w:rPr>
                <w:rStyle w:val="grey12"/>
                <w:szCs w:val="22"/>
                <w:lang w:val="en-US"/>
                <w:specVanish w:val="0"/>
              </w:rPr>
              <w:t>E</w:t>
            </w:r>
            <w:r w:rsidRPr="00D11A7B">
              <w:rPr>
                <w:rStyle w:val="grey12"/>
                <w:szCs w:val="22"/>
                <w:specVanish w:val="0"/>
              </w:rPr>
              <w:t>3/</w:t>
            </w:r>
            <w:r w:rsidRPr="00DA274A">
              <w:rPr>
                <w:rStyle w:val="grey12"/>
                <w:szCs w:val="22"/>
                <w:lang w:val="en-US"/>
                <w:specVanish w:val="0"/>
              </w:rPr>
              <w:t>E</w:t>
            </w:r>
            <w:r w:rsidRPr="00D11A7B">
              <w:rPr>
                <w:rStyle w:val="grey12"/>
                <w:szCs w:val="22"/>
                <w:specVanish w:val="0"/>
              </w:rPr>
              <w:t>5/</w:t>
            </w:r>
            <w:r w:rsidRPr="00DA274A">
              <w:rPr>
                <w:rStyle w:val="grey12"/>
                <w:szCs w:val="22"/>
                <w:lang w:val="en-US"/>
                <w:specVanish w:val="0"/>
              </w:rPr>
              <w:t>E</w:t>
            </w:r>
            <w:r w:rsidRPr="00D11A7B">
              <w:rPr>
                <w:rStyle w:val="grey12"/>
                <w:szCs w:val="22"/>
                <w:specVanish w:val="0"/>
              </w:rPr>
              <w:t xml:space="preserve">7, </w:t>
            </w:r>
            <w:r w:rsidRPr="00DA274A">
              <w:rPr>
                <w:rStyle w:val="grey12"/>
                <w:szCs w:val="22"/>
                <w:lang w:val="en-US"/>
                <w:specVanish w:val="0"/>
              </w:rPr>
              <w:t>API</w:t>
            </w:r>
            <w:r w:rsidRPr="00D11A7B">
              <w:rPr>
                <w:rStyle w:val="grey12"/>
                <w:szCs w:val="22"/>
                <w:specVanish w:val="0"/>
              </w:rPr>
              <w:t xml:space="preserve"> </w:t>
            </w:r>
            <w:r w:rsidRPr="00DA274A">
              <w:rPr>
                <w:rStyle w:val="grey12"/>
                <w:szCs w:val="22"/>
                <w:lang w:val="en-US"/>
                <w:specVanish w:val="0"/>
              </w:rPr>
              <w:t>CH</w:t>
            </w:r>
            <w:r w:rsidRPr="00D11A7B">
              <w:rPr>
                <w:rStyle w:val="grey12"/>
                <w:szCs w:val="22"/>
                <w:specVanish w:val="0"/>
              </w:rPr>
              <w:t xml:space="preserve">-4, </w:t>
            </w:r>
            <w:r w:rsidRPr="001219BE">
              <w:rPr>
                <w:rStyle w:val="grey12"/>
                <w:szCs w:val="22"/>
                <w:lang w:val="en-US"/>
                <w:specVanish w:val="0"/>
              </w:rPr>
              <w:t>MB</w:t>
            </w:r>
            <w:r w:rsidRPr="00D11A7B">
              <w:rPr>
                <w:rStyle w:val="grey12"/>
                <w:szCs w:val="22"/>
                <w:specVanish w:val="0"/>
              </w:rPr>
              <w:t xml:space="preserve"> 228.3.</w:t>
            </w:r>
            <w:r w:rsidRPr="00121E30">
              <w:rPr>
                <w:szCs w:val="22"/>
              </w:rPr>
              <w:t>,</w:t>
            </w:r>
            <w:r w:rsidRPr="00121E30">
              <w:rPr>
                <w:color w:val="000000"/>
                <w:szCs w:val="22"/>
              </w:rPr>
              <w:t xml:space="preserve"> </w:t>
            </w:r>
            <w:r>
              <w:rPr>
                <w:color w:val="000000"/>
                <w:szCs w:val="22"/>
              </w:rPr>
              <w:t>ΦΙΛΤΡΑ</w:t>
            </w:r>
            <w:r w:rsidRPr="00121E30">
              <w:rPr>
                <w:color w:val="000000"/>
                <w:szCs w:val="22"/>
              </w:rPr>
              <w:t xml:space="preserve"> </w:t>
            </w:r>
            <w:r>
              <w:rPr>
                <w:color w:val="000000"/>
                <w:szCs w:val="22"/>
              </w:rPr>
              <w:t>ΛΑΔΙΟΥ</w:t>
            </w:r>
            <w:r w:rsidRPr="00121E30">
              <w:rPr>
                <w:color w:val="000000"/>
                <w:szCs w:val="22"/>
              </w:rPr>
              <w:t>-</w:t>
            </w:r>
            <w:r>
              <w:rPr>
                <w:color w:val="000000"/>
                <w:szCs w:val="22"/>
              </w:rPr>
              <w:t>ΠΕΤΡΕΛΑΙΟΥ</w:t>
            </w:r>
            <w:r w:rsidRPr="00121E30">
              <w:rPr>
                <w:color w:val="000000"/>
                <w:szCs w:val="22"/>
              </w:rPr>
              <w:t>-</w:t>
            </w:r>
            <w:r>
              <w:rPr>
                <w:color w:val="000000"/>
                <w:szCs w:val="22"/>
              </w:rPr>
              <w:t>ΠΕΠΙΕΣΜΕΝΟΥ</w:t>
            </w:r>
            <w:r w:rsidRPr="00121E30">
              <w:rPr>
                <w:color w:val="000000"/>
                <w:szCs w:val="22"/>
              </w:rPr>
              <w:t xml:space="preserve"> </w:t>
            </w:r>
            <w:r>
              <w:rPr>
                <w:color w:val="000000"/>
                <w:szCs w:val="22"/>
              </w:rPr>
              <w:t>ΑΕΡΑ</w:t>
            </w:r>
            <w:r w:rsidRPr="00121E30">
              <w:rPr>
                <w:color w:val="000000"/>
                <w:szCs w:val="22"/>
              </w:rPr>
              <w:t xml:space="preserve">  , </w:t>
            </w:r>
            <w:r>
              <w:rPr>
                <w:color w:val="000000"/>
                <w:szCs w:val="22"/>
              </w:rPr>
              <w:t>ΦΙΛΤΡΟ</w:t>
            </w:r>
            <w:r w:rsidRPr="00121E30">
              <w:rPr>
                <w:color w:val="000000"/>
                <w:szCs w:val="22"/>
              </w:rPr>
              <w:t xml:space="preserve"> </w:t>
            </w:r>
            <w:r>
              <w:rPr>
                <w:color w:val="000000"/>
                <w:szCs w:val="22"/>
              </w:rPr>
              <w:t>ΑΕΡΑ</w:t>
            </w:r>
            <w:r w:rsidRPr="00121E30">
              <w:rPr>
                <w:color w:val="000000"/>
                <w:szCs w:val="22"/>
              </w:rPr>
              <w:t xml:space="preserve">, </w:t>
            </w:r>
            <w:r>
              <w:rPr>
                <w:color w:val="000000"/>
                <w:szCs w:val="22"/>
              </w:rPr>
              <w:t>ΓΡΑΣΣΑΡΙΣΜΑ</w:t>
            </w:r>
            <w:r w:rsidRPr="00121E30">
              <w:rPr>
                <w:color w:val="000000"/>
                <w:szCs w:val="22"/>
              </w:rPr>
              <w:t xml:space="preserve"> </w:t>
            </w:r>
            <w:r>
              <w:rPr>
                <w:color w:val="000000"/>
                <w:szCs w:val="22"/>
              </w:rPr>
              <w:t>ΚΑΙ</w:t>
            </w:r>
            <w:r w:rsidRPr="00121E30">
              <w:rPr>
                <w:color w:val="000000"/>
                <w:szCs w:val="22"/>
              </w:rPr>
              <w:t xml:space="preserve"> </w:t>
            </w:r>
            <w:r>
              <w:rPr>
                <w:color w:val="000000"/>
                <w:szCs w:val="22"/>
              </w:rPr>
              <w:t>ΕΛΕΓΧΟΙ</w:t>
            </w:r>
            <w:r w:rsidRPr="00121E30">
              <w:rPr>
                <w:color w:val="000000"/>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976F9F"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976F9F" w:rsidRDefault="00F61045" w:rsidP="00117B92">
            <w:pPr>
              <w:rPr>
                <w:color w:val="000000"/>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b/>
          <w:szCs w:val="22"/>
          <w:u w:val="single"/>
          <w:lang w:val="en-US"/>
        </w:rPr>
      </w:pPr>
    </w:p>
    <w:p w:rsidR="00F61045" w:rsidRDefault="00F61045" w:rsidP="00F61045">
      <w:pPr>
        <w:rPr>
          <w:rFonts w:ascii="Arial" w:hAnsi="Arial"/>
          <w:b/>
          <w:szCs w:val="22"/>
          <w:u w:val="single"/>
          <w:lang w:val="en-US"/>
        </w:rPr>
      </w:pPr>
    </w:p>
    <w:p w:rsidR="00F61045" w:rsidRPr="00193121" w:rsidRDefault="00F61045" w:rsidP="00F61045">
      <w:pPr>
        <w:rPr>
          <w:rFonts w:ascii="Arial" w:hAnsi="Arial"/>
          <w:b/>
          <w:szCs w:val="22"/>
          <w:u w:val="single"/>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jc w:val="center"/>
        <w:rPr>
          <w:rFonts w:ascii="Arial" w:hAnsi="Arial"/>
          <w:b/>
          <w:szCs w:val="22"/>
          <w:u w:val="single"/>
          <w:lang w:val="el-GR"/>
        </w:rPr>
      </w:pPr>
    </w:p>
    <w:p w:rsidR="00F61045" w:rsidRPr="00F61045" w:rsidRDefault="00F61045" w:rsidP="00F61045">
      <w:pPr>
        <w:jc w:val="center"/>
        <w:rPr>
          <w:rFonts w:ascii="Arial" w:hAnsi="Arial"/>
          <w:b/>
          <w:szCs w:val="22"/>
          <w:u w:val="single"/>
          <w:lang w:val="el-GR"/>
        </w:rPr>
      </w:pPr>
    </w:p>
    <w:p w:rsidR="00F61045" w:rsidRPr="00F61045" w:rsidRDefault="00F61045" w:rsidP="00F61045">
      <w:pPr>
        <w:numPr>
          <w:ilvl w:val="0"/>
          <w:numId w:val="34"/>
        </w:numPr>
        <w:suppressAutoHyphens w:val="0"/>
        <w:spacing w:after="0"/>
        <w:jc w:val="left"/>
        <w:rPr>
          <w:rFonts w:ascii="Verdana" w:hAnsi="Verdana"/>
          <w:color w:val="000000"/>
          <w:sz w:val="16"/>
          <w:szCs w:val="16"/>
          <w:lang w:val="el-GR" w:eastAsia="en-US"/>
        </w:rPr>
      </w:pPr>
      <w:r w:rsidRPr="00F61045">
        <w:rPr>
          <w:rFonts w:ascii="Verdana" w:hAnsi="Verdana"/>
          <w:b/>
          <w:bCs/>
          <w:sz w:val="16"/>
          <w:szCs w:val="16"/>
          <w:lang w:val="el-GR" w:eastAsia="en-US"/>
        </w:rPr>
        <w:t xml:space="preserve">ΣΥΝΤΗΡΗΣΗ ΚΑΙ ΕΠΙΣΚΕΥΗ ΜΗΧΑΝΙΚΩΝ ΜΕΡΩΝ (ΠΛΑΙΣΙΩΝ)ΦΟΡΤΗΓΩΝ </w:t>
      </w:r>
      <w:r>
        <w:rPr>
          <w:rFonts w:ascii="Verdana" w:hAnsi="Verdana"/>
          <w:b/>
          <w:bCs/>
          <w:sz w:val="16"/>
          <w:szCs w:val="16"/>
          <w:lang w:val="en-US" w:eastAsia="en-US"/>
        </w:rPr>
        <w:t>SCANIA</w:t>
      </w:r>
      <w:r w:rsidRPr="00F61045">
        <w:rPr>
          <w:rFonts w:ascii="Verdana" w:hAnsi="Verdana"/>
          <w:b/>
          <w:bCs/>
          <w:sz w:val="16"/>
          <w:szCs w:val="16"/>
          <w:lang w:val="el-GR" w:eastAsia="en-US"/>
        </w:rPr>
        <w:t xml:space="preserve"> (άρθρο 6 τιμολογίου)</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szCs w:val="22"/>
                <w:lang w:val="el-GR"/>
              </w:rPr>
              <w:t xml:space="preserve">ΤΑΚΤΙΚΟ ΣΕΡΒΙΣ </w:t>
            </w:r>
            <w:r w:rsidRPr="00A711C6">
              <w:rPr>
                <w:b/>
                <w:szCs w:val="22"/>
                <w:lang w:val="en-US"/>
              </w:rPr>
              <w:t>SCANIA</w:t>
            </w:r>
            <w:r w:rsidRPr="00F61045">
              <w:rPr>
                <w:b/>
                <w:szCs w:val="22"/>
                <w:lang w:val="el-GR"/>
              </w:rPr>
              <w:t xml:space="preserve"> </w:t>
            </w:r>
            <w:r w:rsidRPr="00A711C6">
              <w:rPr>
                <w:b/>
                <w:szCs w:val="22"/>
                <w:lang w:val="en-US"/>
              </w:rPr>
              <w:t>R</w:t>
            </w:r>
            <w:r w:rsidRPr="00F61045">
              <w:rPr>
                <w:b/>
                <w:szCs w:val="22"/>
                <w:lang w:val="el-GR"/>
              </w:rPr>
              <w:t>520</w:t>
            </w:r>
            <w:r w:rsidRPr="00A711C6">
              <w:rPr>
                <w:b/>
                <w:szCs w:val="22"/>
                <w:lang w:val="en-US"/>
              </w:rPr>
              <w:t>LA</w:t>
            </w:r>
            <w:r w:rsidRPr="00F61045">
              <w:rPr>
                <w:b/>
                <w:szCs w:val="22"/>
                <w:lang w:val="el-GR"/>
              </w:rPr>
              <w:t>6</w:t>
            </w:r>
            <w:r w:rsidRPr="00A711C6">
              <w:rPr>
                <w:b/>
                <w:szCs w:val="22"/>
                <w:lang w:val="en-US"/>
              </w:rPr>
              <w:t>X</w:t>
            </w:r>
            <w:r w:rsidRPr="00F61045">
              <w:rPr>
                <w:b/>
                <w:szCs w:val="22"/>
                <w:lang w:val="el-GR"/>
              </w:rPr>
              <w:t>4</w:t>
            </w:r>
            <w:r w:rsidRPr="00A711C6">
              <w:rPr>
                <w:b/>
                <w:szCs w:val="22"/>
                <w:lang w:val="en-US"/>
              </w:rPr>
              <w:t>HNB</w:t>
            </w:r>
            <w:r w:rsidRPr="00F61045">
              <w:rPr>
                <w:szCs w:val="22"/>
                <w:lang w:val="el-GR"/>
              </w:rPr>
              <w:t xml:space="preserve">   (ΠΕΡΙΛΑΜΒΑΝΕΙ ΟΤΙ ΠΡΟΒΛΕΠΕΤΑΙ ΣΤΟ ΤΡΙΤΟ ΤΑΚΤΙΚΟ </w:t>
            </w:r>
            <w:r w:rsidRPr="00A711C6">
              <w:rPr>
                <w:szCs w:val="22"/>
                <w:lang w:val="en-US"/>
              </w:rPr>
              <w:t>SERVICE</w:t>
            </w:r>
            <w:r w:rsidRPr="00F61045">
              <w:rPr>
                <w:szCs w:val="22"/>
                <w:lang w:val="el-GR"/>
              </w:rPr>
              <w:t xml:space="preserve"> -1800 ΩΡΕΣ Η 60.000 </w:t>
            </w:r>
            <w:r w:rsidRPr="00A711C6">
              <w:rPr>
                <w:szCs w:val="22"/>
                <w:lang w:val="en-US"/>
              </w:rPr>
              <w:t>Km</w:t>
            </w:r>
            <w:r w:rsidRPr="00F61045">
              <w:rPr>
                <w:szCs w:val="22"/>
                <w:lang w:val="el-GR"/>
              </w:rPr>
              <w:t>- ΚΑΙΝΟΥΡΙΟΥ ΟΧΗΜΑΤΟΣ)</w:t>
            </w:r>
            <w:r w:rsidRPr="00F61045">
              <w:rPr>
                <w:color w:val="000000"/>
                <w:szCs w:val="22"/>
                <w:lang w:val="el-GR"/>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F3516B" w:rsidRDefault="00F61045" w:rsidP="00117B92">
            <w:pPr>
              <w:rPr>
                <w:color w:val="000000"/>
                <w:lang w:val="en-US"/>
              </w:rPr>
            </w:pPr>
          </w:p>
        </w:tc>
      </w:tr>
    </w:tbl>
    <w:p w:rsidR="00F61045" w:rsidRDefault="00F61045" w:rsidP="00F61045">
      <w:pPr>
        <w:jc w:val="center"/>
        <w:rPr>
          <w:rFonts w:ascii="Arial" w:hAnsi="Arial"/>
          <w:b/>
          <w:szCs w:val="22"/>
          <w:u w:val="single"/>
        </w:rPr>
      </w:pPr>
    </w:p>
    <w:p w:rsidR="00F61045" w:rsidRDefault="00F61045" w:rsidP="00F61045">
      <w:pPr>
        <w:jc w:val="center"/>
        <w:rPr>
          <w:rFonts w:ascii="Arial" w:hAnsi="Arial"/>
          <w:b/>
          <w:szCs w:val="22"/>
          <w:u w:val="single"/>
          <w:lang w:val="en-US"/>
        </w:rPr>
      </w:pPr>
    </w:p>
    <w:p w:rsidR="00F61045" w:rsidRDefault="00F61045" w:rsidP="00F61045">
      <w:pPr>
        <w:jc w:val="center"/>
        <w:rPr>
          <w:rFonts w:ascii="Arial" w:hAnsi="Arial"/>
          <w:b/>
          <w:szCs w:val="22"/>
          <w:u w:val="single"/>
          <w:lang w:val="en-US"/>
        </w:rPr>
      </w:pPr>
    </w:p>
    <w:p w:rsidR="00F61045" w:rsidRDefault="00F61045" w:rsidP="00F61045">
      <w:pPr>
        <w:jc w:val="center"/>
        <w:rPr>
          <w:rFonts w:ascii="Arial" w:hAnsi="Arial"/>
          <w:b/>
          <w:szCs w:val="22"/>
          <w:u w:val="single"/>
          <w:lang w:val="en-US"/>
        </w:rPr>
      </w:pPr>
    </w:p>
    <w:p w:rsidR="00F61045" w:rsidRDefault="00F61045" w:rsidP="00F61045">
      <w:pPr>
        <w:jc w:val="center"/>
        <w:rPr>
          <w:rFonts w:ascii="Arial" w:hAnsi="Arial"/>
          <w:b/>
          <w:szCs w:val="22"/>
          <w:u w:val="single"/>
          <w:lang w:val="en-US"/>
        </w:rPr>
      </w:pPr>
    </w:p>
    <w:p w:rsidR="00F61045" w:rsidRDefault="00F61045" w:rsidP="00F61045">
      <w:pPr>
        <w:jc w:val="center"/>
        <w:rPr>
          <w:rFonts w:ascii="Arial" w:hAnsi="Arial"/>
          <w:b/>
          <w:szCs w:val="22"/>
          <w:u w:val="single"/>
          <w:lang w:val="en-US"/>
        </w:rPr>
      </w:pPr>
    </w:p>
    <w:p w:rsidR="00F61045" w:rsidRPr="00193121" w:rsidRDefault="00F61045" w:rsidP="00F61045">
      <w:pPr>
        <w:jc w:val="center"/>
        <w:rPr>
          <w:rFonts w:ascii="Arial" w:hAnsi="Arial"/>
          <w:b/>
          <w:szCs w:val="22"/>
          <w:u w:val="single"/>
          <w:lang w:val="en-US"/>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193121" w:rsidRDefault="00F61045" w:rsidP="00F61045">
      <w:pPr>
        <w:jc w:val="center"/>
        <w:rPr>
          <w:rFonts w:ascii="Arial" w:hAnsi="Arial"/>
          <w:b/>
          <w:szCs w:val="22"/>
          <w:u w:val="single"/>
        </w:rPr>
      </w:pPr>
    </w:p>
    <w:p w:rsidR="00F61045" w:rsidRPr="002237FC" w:rsidRDefault="00F61045" w:rsidP="00F61045">
      <w:pPr>
        <w:jc w:val="center"/>
        <w:rPr>
          <w:rFonts w:ascii="Arial" w:hAnsi="Arial"/>
          <w:b/>
          <w:szCs w:val="22"/>
          <w:u w:val="single"/>
          <w:lang w:val="en-US"/>
        </w:rPr>
      </w:pPr>
    </w:p>
    <w:p w:rsidR="00F61045" w:rsidRDefault="00F61045" w:rsidP="00F61045">
      <w:pPr>
        <w:jc w:val="center"/>
        <w:rPr>
          <w:rFonts w:ascii="Arial" w:hAnsi="Arial"/>
          <w:b/>
          <w:szCs w:val="22"/>
          <w:u w:val="single"/>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F61045" w:rsidRDefault="00F61045" w:rsidP="00F61045">
      <w:pPr>
        <w:rPr>
          <w:rFonts w:ascii="Arial" w:hAnsi="Arial"/>
          <w:b/>
          <w:sz w:val="4"/>
          <w:szCs w:val="4"/>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Verdana" w:hAnsi="Verdana"/>
          <w:b/>
          <w:bCs/>
          <w:sz w:val="16"/>
          <w:szCs w:val="16"/>
          <w:lang w:val="el-GR" w:eastAsia="en-US"/>
        </w:rPr>
        <w:t xml:space="preserve">ΣΥΝΤΗΡΗΣΗ ΚΑΙ ΕΠΙΣΚΕΥΗ ΣΥΣΤΗΜΑΤΩΝ ΑΕΡΑ ΚΑΙ ΠΕΔΗΣΗΣ ΦΟΡΤΗΓΩΝ (άρθρο 7) </w:t>
      </w:r>
    </w:p>
    <w:p w:rsidR="00F61045" w:rsidRPr="00F61045" w:rsidRDefault="00F61045" w:rsidP="00F61045">
      <w:pPr>
        <w:suppressAutoHyphens w:val="0"/>
        <w:spacing w:after="0"/>
        <w:ind w:left="720"/>
        <w:jc w:val="left"/>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551"/>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ΑΝΤΙΚΑΤΑΣΤΑΣΗ ΦΡΕΝΩΝ ΕΜΠΡΟΣ (ΕΚΤΟΣ ΤΑΜΠΟΥΡΩΝ ΚΑΙ ΔΙΣΚΩΝ) </w:t>
            </w:r>
            <w:r w:rsidRPr="00B755E0">
              <w:rPr>
                <w:szCs w:val="22"/>
              </w:rPr>
              <w:t>MERCEDES</w:t>
            </w:r>
            <w:r w:rsidRPr="00F61045">
              <w:rPr>
                <w:szCs w:val="22"/>
                <w:lang w:val="el-GR"/>
              </w:rPr>
              <w:t xml:space="preserve"> 1633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ΑΝΤΙΚΑΤΑΣΤΑΣΗ ΦΡΕΝΩΝ ΠΙΣΩ (ΕΚΤΟΣ ΤΑΜΠΟΥΡΩΝ ΚΑΙ ΔΙΣΚΩΝ) </w:t>
            </w:r>
            <w:r w:rsidRPr="00B755E0">
              <w:rPr>
                <w:szCs w:val="22"/>
              </w:rPr>
              <w:t>MERCEDES</w:t>
            </w:r>
            <w:r w:rsidRPr="00F61045">
              <w:rPr>
                <w:szCs w:val="22"/>
                <w:lang w:val="el-GR"/>
              </w:rPr>
              <w:t xml:space="preserve"> 1633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ΦΡΕΝΟΜΕΤΡΗΣΗ - ΡΥΘΜΙΣΕΙΣ ΓΙΑ ΕΛΕΓΧΟ ΚΤΕΟ </w:t>
            </w:r>
            <w:r w:rsidRPr="00B755E0">
              <w:rPr>
                <w:szCs w:val="22"/>
              </w:rPr>
              <w:t>MERCEDES</w:t>
            </w:r>
            <w:r w:rsidRPr="00F61045">
              <w:rPr>
                <w:szCs w:val="22"/>
                <w:lang w:val="el-GR"/>
              </w:rPr>
              <w:t xml:space="preserve"> 1633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ΑΝΤΙΚΑΤΑΣΤΑΣΗ ΦΡΕΝΩΝ ΕΜΠΡΟΣ (ΕΚΤΟΣ ΤΑΜΠΟΥΡΩΝ ΚΑΙ ΔΙΣΚΩΝ) </w:t>
            </w:r>
            <w:r w:rsidRPr="00B755E0">
              <w:rPr>
                <w:szCs w:val="22"/>
              </w:rPr>
              <w:t>MERCEDES</w:t>
            </w:r>
            <w:r w:rsidRPr="00F61045">
              <w:rPr>
                <w:szCs w:val="22"/>
                <w:lang w:val="el-GR"/>
              </w:rPr>
              <w:t xml:space="preserve"> 1823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ΑΝΤΙΚΑΤΑΣΤΑΣΗ ΦΡΕΝΩΝ ΠΙΣΩ (ΕΚΤΟΣ ΤΑΜΠΟΥΡΩΝ ΚΑΙ ΔΙΣΚΩΝ) </w:t>
            </w:r>
            <w:r w:rsidRPr="00B755E0">
              <w:rPr>
                <w:szCs w:val="22"/>
              </w:rPr>
              <w:t>MERCEDES</w:t>
            </w:r>
            <w:r w:rsidRPr="00F61045">
              <w:rPr>
                <w:szCs w:val="22"/>
                <w:lang w:val="el-GR"/>
              </w:rPr>
              <w:t xml:space="preserve"> 1823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szCs w:val="22"/>
                <w:lang w:val="el-GR"/>
              </w:rPr>
              <w:t xml:space="preserve">ΦΡΕΝΟΜΕΤΡΗΣΗ - ΡΥΘΜΙΣΕΙΣ ΓΙΑ ΕΛΕΓΧΟ ΚΤΕΟ </w:t>
            </w:r>
            <w:r w:rsidRPr="00B755E0">
              <w:rPr>
                <w:szCs w:val="22"/>
              </w:rPr>
              <w:t>MERCEDES</w:t>
            </w:r>
            <w:r w:rsidRPr="00F61045">
              <w:rPr>
                <w:szCs w:val="22"/>
                <w:lang w:val="el-GR"/>
              </w:rPr>
              <w:t xml:space="preserve"> 1823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t>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1834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1834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1834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t>10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2024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2024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2024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t>13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2632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2632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2632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t>16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2635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2635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18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2635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lastRenderedPageBreak/>
              <w:t>19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3538</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20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3538</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431115" w:rsidRDefault="00F61045" w:rsidP="00117B92">
            <w:pPr>
              <w:rPr>
                <w:color w:val="000000"/>
                <w:lang w:val="en-US"/>
              </w:rPr>
            </w:pPr>
            <w:r>
              <w:rPr>
                <w:color w:val="000000"/>
                <w:szCs w:val="22"/>
                <w:lang w:val="en-US"/>
              </w:rPr>
              <w:t>21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3538</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rPr>
              <w:t>22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814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lang w:val="en-US"/>
              </w:rPr>
              <w:t>2</w:t>
            </w:r>
            <w:r>
              <w:rPr>
                <w:color w:val="000000"/>
                <w:szCs w:val="22"/>
              </w:rPr>
              <w:t>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814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lang w:val="en-US"/>
              </w:rPr>
              <w:t>2</w:t>
            </w:r>
            <w:r>
              <w:rPr>
                <w:color w:val="000000"/>
                <w:szCs w:val="22"/>
              </w:rPr>
              <w:t>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814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rPr>
              <w:t>25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w:t>
            </w:r>
            <w:r>
              <w:rPr>
                <w:lang w:val="en-US"/>
              </w:rPr>
              <w:t>LP</w:t>
            </w:r>
            <w:r w:rsidRPr="00F61045">
              <w:rPr>
                <w:lang w:val="el-GR"/>
              </w:rPr>
              <w:t>709</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lang w:val="en-US"/>
              </w:rPr>
              <w:t>2</w:t>
            </w:r>
            <w:r>
              <w:rPr>
                <w:color w:val="000000"/>
                <w:szCs w:val="22"/>
              </w:rPr>
              <w:t>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w:t>
            </w:r>
            <w:r>
              <w:rPr>
                <w:lang w:val="en-US"/>
              </w:rPr>
              <w:t>LP</w:t>
            </w:r>
            <w:r w:rsidRPr="00F61045">
              <w:rPr>
                <w:lang w:val="el-GR"/>
              </w:rPr>
              <w:t>709</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rPr>
            </w:pPr>
            <w:r>
              <w:rPr>
                <w:color w:val="000000"/>
                <w:szCs w:val="22"/>
                <w:lang w:val="en-US"/>
              </w:rPr>
              <w:t>2</w:t>
            </w:r>
            <w:r>
              <w:rPr>
                <w:color w:val="000000"/>
                <w:szCs w:val="22"/>
              </w:rPr>
              <w:t>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w:t>
            </w:r>
            <w:r>
              <w:rPr>
                <w:lang w:val="en-US"/>
              </w:rPr>
              <w:t>LP</w:t>
            </w:r>
            <w:r w:rsidRPr="00F61045">
              <w:rPr>
                <w:lang w:val="el-GR"/>
              </w:rPr>
              <w:t>709</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rPr>
              <w:t>2</w:t>
            </w:r>
            <w:r>
              <w:rPr>
                <w:color w:val="000000"/>
                <w:szCs w:val="22"/>
                <w:lang w:val="en-US"/>
              </w:rPr>
              <w:t>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sidRPr="001F4210">
              <w:t>MERCEDES</w:t>
            </w:r>
            <w:r w:rsidRPr="00F61045">
              <w:rPr>
                <w:lang w:val="el-GR"/>
              </w:rPr>
              <w:t xml:space="preserve"> 1114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29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sidRPr="001F4210">
              <w:t>MERCEDES</w:t>
            </w:r>
            <w:r w:rsidRPr="00F61045">
              <w:rPr>
                <w:lang w:val="el-GR"/>
              </w:rPr>
              <w:t xml:space="preserve"> 1114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sidRPr="001F4210">
              <w:t>MERCEDES</w:t>
            </w:r>
            <w:r w:rsidRPr="00F61045">
              <w:rPr>
                <w:lang w:val="el-GR"/>
              </w:rPr>
              <w:t xml:space="preserve"> 1114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VOLVO</w:t>
            </w:r>
            <w:r w:rsidRPr="00F61045">
              <w:rPr>
                <w:lang w:val="el-GR"/>
              </w:rPr>
              <w:t xml:space="preserve"> </w:t>
            </w:r>
            <w:r>
              <w:rPr>
                <w:lang w:val="en-US"/>
              </w:rPr>
              <w:t>FM</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VOLVO</w:t>
            </w:r>
            <w:r w:rsidRPr="00F61045">
              <w:rPr>
                <w:lang w:val="el-GR"/>
              </w:rPr>
              <w:t xml:space="preserve"> </w:t>
            </w:r>
            <w:r>
              <w:rPr>
                <w:lang w:val="en-US"/>
              </w:rPr>
              <w:t>FM</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VOLVO</w:t>
            </w:r>
            <w:r w:rsidRPr="00F61045">
              <w:rPr>
                <w:lang w:val="el-GR"/>
              </w:rPr>
              <w:t xml:space="preserve"> </w:t>
            </w:r>
            <w:r>
              <w:rPr>
                <w:lang w:val="en-US"/>
              </w:rPr>
              <w:t>FM</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VOLVO</w:t>
            </w:r>
            <w:r w:rsidRPr="00F61045">
              <w:rPr>
                <w:lang w:val="el-GR"/>
              </w:rPr>
              <w:t xml:space="preserve"> </w:t>
            </w:r>
            <w:r>
              <w:rPr>
                <w:lang w:val="en-US"/>
              </w:rPr>
              <w:t>FLH</w:t>
            </w:r>
            <w:r w:rsidRPr="00F61045">
              <w:rPr>
                <w:lang w:val="el-GR"/>
              </w:rPr>
              <w:t>4</w:t>
            </w:r>
            <w:r>
              <w:rPr>
                <w:lang w:val="en-US"/>
              </w:rPr>
              <w:t>X</w:t>
            </w:r>
            <w:r w:rsidRPr="00F61045">
              <w:rPr>
                <w:lang w:val="el-GR"/>
              </w:rPr>
              <w:t>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VOLVO</w:t>
            </w:r>
            <w:r w:rsidRPr="00F61045">
              <w:rPr>
                <w:lang w:val="el-GR"/>
              </w:rPr>
              <w:t xml:space="preserve"> </w:t>
            </w:r>
            <w:r>
              <w:rPr>
                <w:lang w:val="en-US"/>
              </w:rPr>
              <w:t>FLH</w:t>
            </w:r>
            <w:r w:rsidRPr="00F61045">
              <w:rPr>
                <w:lang w:val="el-GR"/>
              </w:rPr>
              <w:t>4</w:t>
            </w:r>
            <w:r>
              <w:rPr>
                <w:lang w:val="en-US"/>
              </w:rPr>
              <w:t>X</w:t>
            </w:r>
            <w:r w:rsidRPr="00F61045">
              <w:rPr>
                <w:lang w:val="el-GR"/>
              </w:rPr>
              <w:t>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VOLVO</w:t>
            </w:r>
            <w:r w:rsidRPr="00F61045">
              <w:rPr>
                <w:lang w:val="el-GR"/>
              </w:rPr>
              <w:t xml:space="preserve"> </w:t>
            </w:r>
            <w:r>
              <w:rPr>
                <w:lang w:val="en-US"/>
              </w:rPr>
              <w:t>FLH</w:t>
            </w:r>
            <w:r w:rsidRPr="00F61045">
              <w:rPr>
                <w:lang w:val="el-GR"/>
              </w:rPr>
              <w:t>4</w:t>
            </w:r>
            <w:r>
              <w:rPr>
                <w:lang w:val="en-US"/>
              </w:rPr>
              <w:t>X</w:t>
            </w:r>
            <w:r w:rsidRPr="00F61045">
              <w:rPr>
                <w:lang w:val="el-GR"/>
              </w:rPr>
              <w:t>2</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VOLVO</w:t>
            </w:r>
            <w:r w:rsidRPr="00F61045">
              <w:rPr>
                <w:lang w:val="el-GR"/>
              </w:rPr>
              <w:t xml:space="preserve"> </w:t>
            </w:r>
            <w:r>
              <w:rPr>
                <w:lang w:val="en-US"/>
              </w:rPr>
              <w:t>FM</w:t>
            </w:r>
            <w:r w:rsidRPr="00F61045">
              <w:rPr>
                <w:lang w:val="el-GR"/>
              </w:rPr>
              <w:t>/</w:t>
            </w:r>
            <w:r>
              <w:rPr>
                <w:lang w:val="en-US"/>
              </w:rPr>
              <w:t>FH</w:t>
            </w:r>
            <w:r w:rsidRPr="00F61045">
              <w:rPr>
                <w:lang w:val="el-GR"/>
              </w:rPr>
              <w:t xml:space="preserve"> 6</w:t>
            </w:r>
            <w:r>
              <w:rPr>
                <w:lang w:val="en-US"/>
              </w:rPr>
              <w:t>X</w:t>
            </w:r>
            <w:r w:rsidRPr="00F61045">
              <w:rPr>
                <w:lang w:val="el-GR"/>
              </w:rPr>
              <w:t>4</w:t>
            </w:r>
            <w:r>
              <w:rPr>
                <w:lang w:val="en-US"/>
              </w:rPr>
              <w:t>T</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VOLVO</w:t>
            </w:r>
            <w:r w:rsidRPr="00F61045">
              <w:rPr>
                <w:lang w:val="el-GR"/>
              </w:rPr>
              <w:t xml:space="preserve"> </w:t>
            </w:r>
            <w:r>
              <w:rPr>
                <w:lang w:val="en-US"/>
              </w:rPr>
              <w:t>FM</w:t>
            </w:r>
            <w:r w:rsidRPr="00F61045">
              <w:rPr>
                <w:lang w:val="el-GR"/>
              </w:rPr>
              <w:t>/</w:t>
            </w:r>
            <w:r>
              <w:rPr>
                <w:lang w:val="en-US"/>
              </w:rPr>
              <w:t>FH</w:t>
            </w:r>
            <w:r w:rsidRPr="00F61045">
              <w:rPr>
                <w:lang w:val="el-GR"/>
              </w:rPr>
              <w:t xml:space="preserve"> 6</w:t>
            </w:r>
            <w:r>
              <w:rPr>
                <w:lang w:val="en-US"/>
              </w:rPr>
              <w:t>X</w:t>
            </w:r>
            <w:r w:rsidRPr="00F61045">
              <w:rPr>
                <w:lang w:val="el-GR"/>
              </w:rPr>
              <w:t>4</w:t>
            </w:r>
            <w:r>
              <w:rPr>
                <w:lang w:val="en-US"/>
              </w:rPr>
              <w:t>T</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39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VOLVO</w:t>
            </w:r>
            <w:r w:rsidRPr="00F61045">
              <w:rPr>
                <w:lang w:val="el-GR"/>
              </w:rPr>
              <w:t xml:space="preserve"> </w:t>
            </w:r>
            <w:r>
              <w:rPr>
                <w:lang w:val="en-US"/>
              </w:rPr>
              <w:t>FM</w:t>
            </w:r>
            <w:r w:rsidRPr="00F61045">
              <w:rPr>
                <w:lang w:val="el-GR"/>
              </w:rPr>
              <w:t>/</w:t>
            </w:r>
            <w:r>
              <w:rPr>
                <w:lang w:val="en-US"/>
              </w:rPr>
              <w:t>FH</w:t>
            </w:r>
            <w:r w:rsidRPr="00F61045">
              <w:rPr>
                <w:lang w:val="el-GR"/>
              </w:rPr>
              <w:t xml:space="preserve"> 6</w:t>
            </w:r>
            <w:r>
              <w:rPr>
                <w:lang w:val="en-US"/>
              </w:rPr>
              <w:t>X</w:t>
            </w:r>
            <w:r w:rsidRPr="00F61045">
              <w:rPr>
                <w:lang w:val="el-GR"/>
              </w:rPr>
              <w:t>4</w:t>
            </w:r>
            <w:r>
              <w:rPr>
                <w:lang w:val="en-US"/>
              </w:rPr>
              <w:t>T</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IVECO</w:t>
            </w:r>
            <w:r w:rsidRPr="00F61045">
              <w:rPr>
                <w:lang w:val="el-GR"/>
              </w:rPr>
              <w:t xml:space="preserve"> </w:t>
            </w:r>
            <w:r>
              <w:rPr>
                <w:lang w:val="en-US"/>
              </w:rPr>
              <w:t>A</w:t>
            </w:r>
            <w:r w:rsidRPr="00F61045">
              <w:rPr>
                <w:lang w:val="el-GR"/>
              </w:rPr>
              <w:t>1</w:t>
            </w:r>
            <w:r>
              <w:rPr>
                <w:lang w:val="en-US"/>
              </w:rPr>
              <w:t>LMO</w:t>
            </w:r>
            <w:r w:rsidRPr="00F61045">
              <w:rPr>
                <w:lang w:val="el-GR"/>
              </w:rPr>
              <w:t>1</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IVECO</w:t>
            </w:r>
            <w:r w:rsidRPr="00F61045">
              <w:rPr>
                <w:lang w:val="el-GR"/>
              </w:rPr>
              <w:t xml:space="preserve"> </w:t>
            </w:r>
            <w:r>
              <w:rPr>
                <w:lang w:val="en-US"/>
              </w:rPr>
              <w:t>A</w:t>
            </w:r>
            <w:r w:rsidRPr="00F61045">
              <w:rPr>
                <w:lang w:val="el-GR"/>
              </w:rPr>
              <w:t>1</w:t>
            </w:r>
            <w:r>
              <w:rPr>
                <w:lang w:val="en-US"/>
              </w:rPr>
              <w:t>LMO</w:t>
            </w:r>
            <w:r w:rsidRPr="00F61045">
              <w:rPr>
                <w:lang w:val="el-GR"/>
              </w:rPr>
              <w:t>1</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lastRenderedPageBreak/>
              <w:t>42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IVECO</w:t>
            </w:r>
            <w:r w:rsidRPr="00F61045">
              <w:rPr>
                <w:lang w:val="el-GR"/>
              </w:rPr>
              <w:t xml:space="preserve"> </w:t>
            </w:r>
            <w:r>
              <w:rPr>
                <w:lang w:val="en-US"/>
              </w:rPr>
              <w:t>A</w:t>
            </w:r>
            <w:r w:rsidRPr="00F61045">
              <w:rPr>
                <w:lang w:val="el-GR"/>
              </w:rPr>
              <w:t>1</w:t>
            </w:r>
            <w:r>
              <w:rPr>
                <w:lang w:val="en-US"/>
              </w:rPr>
              <w:t>LMO</w:t>
            </w:r>
            <w:r w:rsidRPr="00F61045">
              <w:rPr>
                <w:lang w:val="el-GR"/>
              </w:rPr>
              <w:t>1</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IVECO</w:t>
            </w:r>
            <w:r w:rsidRPr="00F61045">
              <w:rPr>
                <w:lang w:val="el-GR"/>
              </w:rPr>
              <w:t xml:space="preserve"> 380</w:t>
            </w:r>
            <w:r>
              <w:rPr>
                <w:lang w:val="en-US"/>
              </w:rPr>
              <w:t>E</w:t>
            </w:r>
            <w:r w:rsidRPr="00F61045">
              <w:rPr>
                <w:lang w:val="el-GR"/>
              </w:rPr>
              <w:t>38</w:t>
            </w:r>
            <w:r>
              <w:rPr>
                <w:lang w:val="en-US"/>
              </w:rPr>
              <w:t>H</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IVECO</w:t>
            </w:r>
            <w:r w:rsidRPr="00F61045">
              <w:rPr>
                <w:lang w:val="el-GR"/>
              </w:rPr>
              <w:t xml:space="preserve"> 380</w:t>
            </w:r>
            <w:r>
              <w:rPr>
                <w:lang w:val="en-US"/>
              </w:rPr>
              <w:t>E</w:t>
            </w:r>
            <w:r w:rsidRPr="00F61045">
              <w:rPr>
                <w:lang w:val="el-GR"/>
              </w:rPr>
              <w:t>38</w:t>
            </w:r>
            <w:r>
              <w:rPr>
                <w:lang w:val="en-US"/>
              </w:rPr>
              <w:t>H</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IVECO</w:t>
            </w:r>
            <w:r w:rsidRPr="00F61045">
              <w:rPr>
                <w:lang w:val="el-GR"/>
              </w:rPr>
              <w:t xml:space="preserve"> 380</w:t>
            </w:r>
            <w:r>
              <w:rPr>
                <w:lang w:val="en-US"/>
              </w:rPr>
              <w:t>E</w:t>
            </w:r>
            <w:r w:rsidRPr="00F61045">
              <w:rPr>
                <w:lang w:val="el-GR"/>
              </w:rPr>
              <w:t>38</w:t>
            </w:r>
            <w:r>
              <w:rPr>
                <w:lang w:val="en-US"/>
              </w:rPr>
              <w:t>H</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IVECO</w:t>
            </w:r>
            <w:r w:rsidRPr="00F61045">
              <w:rPr>
                <w:lang w:val="el-GR"/>
              </w:rPr>
              <w:t xml:space="preserve"> </w:t>
            </w:r>
            <w:r>
              <w:rPr>
                <w:lang w:val="en-US"/>
              </w:rPr>
              <w:t>A</w:t>
            </w:r>
            <w:r w:rsidRPr="00F61045">
              <w:rPr>
                <w:lang w:val="el-GR"/>
              </w:rPr>
              <w:t>50613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IVECO</w:t>
            </w:r>
            <w:r w:rsidRPr="00F61045">
              <w:rPr>
                <w:lang w:val="el-GR"/>
              </w:rPr>
              <w:t xml:space="preserve"> </w:t>
            </w:r>
            <w:r>
              <w:rPr>
                <w:lang w:val="en-US"/>
              </w:rPr>
              <w:t>A</w:t>
            </w:r>
            <w:r w:rsidRPr="00F61045">
              <w:rPr>
                <w:lang w:val="el-GR"/>
              </w:rPr>
              <w:t>50613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IVECO</w:t>
            </w:r>
            <w:r w:rsidRPr="00F61045">
              <w:rPr>
                <w:lang w:val="el-GR"/>
              </w:rPr>
              <w:t xml:space="preserve"> </w:t>
            </w:r>
            <w:r>
              <w:rPr>
                <w:lang w:val="en-US"/>
              </w:rPr>
              <w:t>A</w:t>
            </w:r>
            <w:r w:rsidRPr="00F61045">
              <w:rPr>
                <w:lang w:val="el-GR"/>
              </w:rPr>
              <w:t>50613</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49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IVECO</w:t>
            </w:r>
            <w:r w:rsidRPr="00F61045">
              <w:rPr>
                <w:lang w:val="el-GR"/>
              </w:rPr>
              <w:t xml:space="preserve"> </w:t>
            </w:r>
            <w:r>
              <w:rPr>
                <w:lang w:val="en-US"/>
              </w:rPr>
              <w:t>ML</w:t>
            </w:r>
            <w:r w:rsidRPr="00F61045">
              <w:rPr>
                <w:lang w:val="el-GR"/>
              </w:rPr>
              <w:t>150</w:t>
            </w:r>
            <w:r>
              <w:rPr>
                <w:lang w:val="en-US"/>
              </w:rPr>
              <w:t>E</w:t>
            </w:r>
            <w:r w:rsidRPr="00F61045">
              <w:rPr>
                <w:lang w:val="el-GR"/>
              </w:rPr>
              <w:t>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IVECO</w:t>
            </w:r>
            <w:r w:rsidRPr="00F61045">
              <w:rPr>
                <w:lang w:val="el-GR"/>
              </w:rPr>
              <w:t xml:space="preserve"> </w:t>
            </w:r>
            <w:r>
              <w:rPr>
                <w:lang w:val="en-US"/>
              </w:rPr>
              <w:t>ML</w:t>
            </w:r>
            <w:r w:rsidRPr="00F61045">
              <w:rPr>
                <w:lang w:val="el-GR"/>
              </w:rPr>
              <w:t>150</w:t>
            </w:r>
            <w:r>
              <w:rPr>
                <w:lang w:val="en-US"/>
              </w:rPr>
              <w:t>E</w:t>
            </w:r>
            <w:r w:rsidRPr="00F61045">
              <w:rPr>
                <w:lang w:val="el-GR"/>
              </w:rPr>
              <w:t>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475"/>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51</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IVECO</w:t>
            </w:r>
            <w:r w:rsidRPr="00F61045">
              <w:rPr>
                <w:lang w:val="el-GR"/>
              </w:rPr>
              <w:t xml:space="preserve"> </w:t>
            </w:r>
            <w:r>
              <w:rPr>
                <w:lang w:val="en-US"/>
              </w:rPr>
              <w:t>ML</w:t>
            </w:r>
            <w:r w:rsidRPr="00F61045">
              <w:rPr>
                <w:lang w:val="el-GR"/>
              </w:rPr>
              <w:t>150</w:t>
            </w:r>
            <w:r>
              <w:rPr>
                <w:lang w:val="en-US"/>
              </w:rPr>
              <w:t>E</w:t>
            </w:r>
            <w:r w:rsidRPr="00F61045">
              <w:rPr>
                <w:lang w:val="el-GR"/>
              </w:rPr>
              <w:t>24</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52</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MAN</w:t>
            </w:r>
            <w:r w:rsidRPr="00F61045">
              <w:rPr>
                <w:lang w:val="el-GR"/>
              </w:rPr>
              <w:t xml:space="preserve"> </w:t>
            </w:r>
            <w:r>
              <w:rPr>
                <w:lang w:val="en-US"/>
              </w:rPr>
              <w:t>LE</w:t>
            </w:r>
            <w:r w:rsidRPr="00F61045">
              <w:rPr>
                <w:lang w:val="el-GR"/>
              </w:rPr>
              <w:t>220</w:t>
            </w:r>
            <w:r>
              <w:rPr>
                <w:lang w:val="en-US"/>
              </w:rPr>
              <w:t>B</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535"/>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53</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MAN</w:t>
            </w:r>
            <w:r w:rsidRPr="00F61045">
              <w:rPr>
                <w:lang w:val="el-GR"/>
              </w:rPr>
              <w:t xml:space="preserve"> </w:t>
            </w:r>
            <w:r>
              <w:rPr>
                <w:lang w:val="en-US"/>
              </w:rPr>
              <w:t>LE</w:t>
            </w:r>
            <w:r w:rsidRPr="00F61045">
              <w:rPr>
                <w:lang w:val="el-GR"/>
              </w:rPr>
              <w:t>220</w:t>
            </w:r>
            <w:r>
              <w:rPr>
                <w:lang w:val="en-US"/>
              </w:rPr>
              <w:t>B</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345"/>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54</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MAN</w:t>
            </w:r>
            <w:r w:rsidRPr="00F61045">
              <w:rPr>
                <w:lang w:val="el-GR"/>
              </w:rPr>
              <w:t xml:space="preserve"> </w:t>
            </w:r>
            <w:r>
              <w:rPr>
                <w:lang w:val="en-US"/>
              </w:rPr>
              <w:t>LE</w:t>
            </w:r>
            <w:r w:rsidRPr="00F61045">
              <w:rPr>
                <w:lang w:val="el-GR"/>
              </w:rPr>
              <w:t>220</w:t>
            </w:r>
            <w:r>
              <w:rPr>
                <w:lang w:val="en-US"/>
              </w:rPr>
              <w:t>B</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55</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NISSAN</w:t>
            </w:r>
            <w:r w:rsidRPr="00F61045">
              <w:rPr>
                <w:lang w:val="el-GR"/>
              </w:rPr>
              <w:t xml:space="preserve"> 6205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56</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NISSAN</w:t>
            </w:r>
            <w:r w:rsidRPr="00F61045">
              <w:rPr>
                <w:lang w:val="el-GR"/>
              </w:rPr>
              <w:t xml:space="preserve"> 6205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372"/>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57</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NISSAN</w:t>
            </w:r>
            <w:r w:rsidRPr="00F61045">
              <w:rPr>
                <w:lang w:val="el-GR"/>
              </w:rPr>
              <w:t xml:space="preserve"> 6205</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58</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ΕΜΠΡΟΣ (ΕΚΤΟΣ ΤΑΜΠΟΥΡΩΝ ΚΑΙ ΔΙΣΚΩΝ) </w:t>
            </w:r>
            <w:r>
              <w:rPr>
                <w:lang w:val="en-US"/>
              </w:rPr>
              <w:t>NISSAN</w:t>
            </w:r>
            <w:r w:rsidRPr="00F61045">
              <w:rPr>
                <w:lang w:val="el-GR"/>
              </w:rPr>
              <w:t xml:space="preserve"> </w:t>
            </w:r>
            <w:r>
              <w:rPr>
                <w:lang w:val="en-US"/>
              </w:rPr>
              <w:t>CABSTAR</w:t>
            </w:r>
            <w:r w:rsidRPr="00F61045">
              <w:rPr>
                <w:lang w:val="el-GR"/>
              </w:rPr>
              <w:t xml:space="preserve"> </w:t>
            </w:r>
            <w:r>
              <w:rPr>
                <w:lang w:val="en-US"/>
              </w:rPr>
              <w:t>E</w:t>
            </w:r>
            <w:r w:rsidRPr="00F61045">
              <w:rPr>
                <w:lang w:val="el-GR"/>
              </w:rPr>
              <w:t>120</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431"/>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59</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ΑΝΤΙΚΑΤΑΣΤΑΣΗ ΦΡΕΝΩΝ ΠΙΣΩ (ΕΚΤΟΣ ΤΑΜΠΟΥΡΩΝ ΚΑΙ ΔΙΣΚΩΝ) </w:t>
            </w:r>
            <w:r>
              <w:rPr>
                <w:lang w:val="en-US"/>
              </w:rPr>
              <w:t>NISSAN</w:t>
            </w:r>
            <w:r w:rsidRPr="00F61045">
              <w:rPr>
                <w:lang w:val="el-GR"/>
              </w:rPr>
              <w:t xml:space="preserve"> </w:t>
            </w:r>
            <w:r>
              <w:rPr>
                <w:lang w:val="en-US"/>
              </w:rPr>
              <w:t>CABSTAR</w:t>
            </w:r>
            <w:r w:rsidRPr="00F61045">
              <w:rPr>
                <w:lang w:val="el-GR"/>
              </w:rPr>
              <w:t xml:space="preserve"> </w:t>
            </w:r>
            <w:r>
              <w:rPr>
                <w:lang w:val="en-US"/>
              </w:rPr>
              <w:t>E</w:t>
            </w:r>
            <w:r w:rsidRPr="00F61045">
              <w:rPr>
                <w:lang w:val="el-GR"/>
              </w:rPr>
              <w:t>120</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525"/>
        </w:trPr>
        <w:tc>
          <w:tcPr>
            <w:tcW w:w="551" w:type="dxa"/>
            <w:tcBorders>
              <w:top w:val="single" w:sz="4" w:space="0" w:color="auto"/>
              <w:left w:val="single" w:sz="4" w:space="0" w:color="auto"/>
              <w:bottom w:val="single" w:sz="4" w:space="0" w:color="auto"/>
              <w:right w:val="single" w:sz="4" w:space="0" w:color="auto"/>
            </w:tcBorders>
          </w:tcPr>
          <w:p w:rsidR="00F61045" w:rsidRPr="00BB0364" w:rsidRDefault="00F61045" w:rsidP="00117B92">
            <w:pPr>
              <w:rPr>
                <w:color w:val="000000"/>
                <w:lang w:val="en-US"/>
              </w:rPr>
            </w:pPr>
            <w:r>
              <w:rPr>
                <w:color w:val="000000"/>
                <w:szCs w:val="22"/>
                <w:lang w:val="en-US"/>
              </w:rPr>
              <w:t>60</w:t>
            </w:r>
          </w:p>
        </w:tc>
        <w:tc>
          <w:tcPr>
            <w:tcW w:w="6645" w:type="dxa"/>
            <w:tcBorders>
              <w:top w:val="single" w:sz="4" w:space="0" w:color="auto"/>
              <w:left w:val="single" w:sz="4" w:space="0" w:color="auto"/>
              <w:bottom w:val="single" w:sz="4" w:space="0" w:color="auto"/>
              <w:right w:val="single" w:sz="4" w:space="0" w:color="auto"/>
            </w:tcBorders>
            <w:shd w:val="clear" w:color="auto" w:fill="auto"/>
          </w:tcPr>
          <w:p w:rsidR="00F61045" w:rsidRPr="00F61045" w:rsidRDefault="00F61045" w:rsidP="00117B92">
            <w:pPr>
              <w:rPr>
                <w:lang w:val="el-GR"/>
              </w:rPr>
            </w:pPr>
            <w:r w:rsidRPr="00F61045">
              <w:rPr>
                <w:lang w:val="el-GR"/>
              </w:rPr>
              <w:t xml:space="preserve">ΦΡΕΝΟΜΕΤΡΗΣΗ - ΡΥΘΜΙΣΕΙΣ ΓΙΑ ΕΛΕΓΧΟ ΚΤΕΟ  </w:t>
            </w:r>
            <w:r>
              <w:rPr>
                <w:lang w:val="en-US"/>
              </w:rPr>
              <w:t>NISSAN</w:t>
            </w:r>
            <w:r w:rsidRPr="00F61045">
              <w:rPr>
                <w:lang w:val="el-GR"/>
              </w:rPr>
              <w:t xml:space="preserve"> </w:t>
            </w:r>
            <w:r>
              <w:rPr>
                <w:lang w:val="en-US"/>
              </w:rPr>
              <w:t>CABSTAR</w:t>
            </w:r>
            <w:r w:rsidRPr="00F61045">
              <w:rPr>
                <w:lang w:val="el-GR"/>
              </w:rPr>
              <w:t xml:space="preserve"> </w:t>
            </w:r>
            <w:r>
              <w:rPr>
                <w:lang w:val="en-US"/>
              </w:rPr>
              <w:t>E</w:t>
            </w:r>
            <w:r w:rsidRPr="00F61045">
              <w:rPr>
                <w:lang w:val="el-GR"/>
              </w:rPr>
              <w:t>120</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4012B9">
        <w:trPr>
          <w:trHeight w:val="426"/>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432EB9" w:rsidRDefault="00F61045" w:rsidP="00117B92">
            <w:pPr>
              <w:rPr>
                <w:color w:val="000000"/>
              </w:rPr>
            </w:pPr>
          </w:p>
        </w:tc>
      </w:tr>
      <w:tr w:rsidR="00F61045" w:rsidRPr="00012E54" w:rsidTr="004012B9">
        <w:trPr>
          <w:trHeight w:val="353"/>
        </w:trPr>
        <w:tc>
          <w:tcPr>
            <w:tcW w:w="9889" w:type="dxa"/>
            <w:gridSpan w:val="5"/>
            <w:tcBorders>
              <w:top w:val="single" w:sz="4" w:space="0" w:color="auto"/>
              <w:left w:val="single" w:sz="4" w:space="0" w:color="auto"/>
              <w:bottom w:val="single" w:sz="4" w:space="0" w:color="auto"/>
              <w:right w:val="single" w:sz="4" w:space="0" w:color="auto"/>
            </w:tcBorders>
          </w:tcPr>
          <w:p w:rsidR="004012B9" w:rsidRDefault="004012B9" w:rsidP="004012B9">
            <w:pPr>
              <w:rPr>
                <w:b/>
                <w:color w:val="000000"/>
              </w:rPr>
            </w:pPr>
          </w:p>
          <w:p w:rsidR="00F61045" w:rsidRPr="00D9353A" w:rsidRDefault="00F61045" w:rsidP="004012B9">
            <w:pPr>
              <w:jc w:val="center"/>
              <w:rPr>
                <w:b/>
                <w:color w:val="000000"/>
              </w:rPr>
            </w:pPr>
            <w:r w:rsidRPr="00D9353A">
              <w:rPr>
                <w:b/>
                <w:color w:val="000000"/>
                <w:szCs w:val="22"/>
              </w:rPr>
              <w:t>ΜΕΣΟΣ ΟΡΟΣ ΕΚΠΤΩΣΗΣ</w:t>
            </w:r>
            <w:r>
              <w:rPr>
                <w:b/>
                <w:color w:val="000000"/>
                <w:szCs w:val="22"/>
              </w:rPr>
              <w:t xml:space="preserve"> (ΠΟΣΟΣΤΟ %)………………………..</w:t>
            </w:r>
          </w:p>
        </w:tc>
      </w:tr>
    </w:tbl>
    <w:p w:rsidR="004012B9" w:rsidRDefault="004012B9" w:rsidP="004012B9">
      <w:pPr>
        <w:rPr>
          <w:rFonts w:ascii="Arial" w:hAnsi="Arial"/>
          <w:szCs w:val="22"/>
        </w:rPr>
      </w:pPr>
      <w:r>
        <w:rPr>
          <w:rFonts w:ascii="Arial" w:hAnsi="Arial"/>
          <w:szCs w:val="22"/>
        </w:rPr>
        <w:t xml:space="preserve">                                               </w:t>
      </w:r>
    </w:p>
    <w:p w:rsidR="00F61045" w:rsidRPr="004012B9" w:rsidRDefault="004012B9" w:rsidP="004012B9">
      <w:pPr>
        <w:rPr>
          <w:rFonts w:ascii="Arial" w:hAnsi="Arial"/>
          <w:szCs w:val="22"/>
          <w:lang w:val="el-GR"/>
        </w:rPr>
      </w:pPr>
      <w:r>
        <w:rPr>
          <w:rFonts w:ascii="Arial" w:hAnsi="Arial"/>
          <w:szCs w:val="22"/>
        </w:rPr>
        <w:t xml:space="preserve">                                                  </w:t>
      </w:r>
      <w:r w:rsidR="00F61045" w:rsidRPr="004012B9">
        <w:rPr>
          <w:rFonts w:ascii="Arial" w:hAnsi="Arial"/>
          <w:szCs w:val="22"/>
          <w:lang w:val="el-GR"/>
        </w:rPr>
        <w:t>…………………/……………./2020</w:t>
      </w:r>
    </w:p>
    <w:p w:rsidR="00F61045" w:rsidRPr="004012B9" w:rsidRDefault="00F61045" w:rsidP="004012B9">
      <w:pPr>
        <w:jc w:val="center"/>
        <w:rPr>
          <w:rFonts w:ascii="Arial" w:hAnsi="Arial"/>
          <w:szCs w:val="22"/>
          <w:lang w:val="en-US"/>
        </w:rPr>
      </w:pPr>
      <w:r w:rsidRPr="004012B9">
        <w:rPr>
          <w:rFonts w:ascii="Arial" w:hAnsi="Arial"/>
          <w:szCs w:val="22"/>
          <w:lang w:val="el-GR"/>
        </w:rPr>
        <w:t>(Τόπος και ημερομηνία)</w:t>
      </w:r>
    </w:p>
    <w:p w:rsidR="00F61045" w:rsidRPr="004012B9" w:rsidRDefault="00F61045" w:rsidP="00F61045">
      <w:pPr>
        <w:jc w:val="center"/>
        <w:rPr>
          <w:rFonts w:ascii="Arial" w:hAnsi="Arial"/>
          <w:szCs w:val="22"/>
          <w:lang w:val="el-GR"/>
        </w:rPr>
      </w:pPr>
      <w:r w:rsidRPr="004012B9">
        <w:rPr>
          <w:rFonts w:ascii="Arial" w:hAnsi="Arial"/>
          <w:szCs w:val="22"/>
          <w:lang w:val="el-GR"/>
        </w:rPr>
        <w:t>Ο Προσφέρων</w:t>
      </w:r>
    </w:p>
    <w:p w:rsidR="00F61045" w:rsidRPr="004012B9" w:rsidRDefault="00F61045" w:rsidP="00F61045">
      <w:pPr>
        <w:rPr>
          <w:rFonts w:ascii="Arial" w:hAnsi="Arial"/>
          <w:szCs w:val="22"/>
          <w:lang w:val="el-GR"/>
        </w:rPr>
      </w:pPr>
    </w:p>
    <w:p w:rsidR="00F61045" w:rsidRPr="004012B9" w:rsidRDefault="00F61045" w:rsidP="00F61045">
      <w:pPr>
        <w:jc w:val="center"/>
        <w:rPr>
          <w:rFonts w:ascii="Arial" w:hAnsi="Arial"/>
          <w:b/>
          <w:szCs w:val="22"/>
          <w:u w:val="single"/>
          <w:lang w:val="el-GR"/>
        </w:rPr>
      </w:pPr>
      <w:r w:rsidRPr="004012B9">
        <w:rPr>
          <w:rFonts w:ascii="Arial" w:hAnsi="Arial"/>
          <w:b/>
          <w:szCs w:val="22"/>
          <w:u w:val="single"/>
          <w:lang w:val="el-GR"/>
        </w:rPr>
        <w:t>ΤΙΜΟΛΟΓΙΟ ΠΡΟΣΦΟΡΑΣ</w:t>
      </w:r>
    </w:p>
    <w:p w:rsidR="00F61045" w:rsidRPr="004012B9" w:rsidRDefault="00F61045" w:rsidP="00F61045">
      <w:pPr>
        <w:rPr>
          <w:rFonts w:ascii="Arial" w:hAnsi="Arial"/>
          <w:b/>
          <w:u w:val="single"/>
          <w:lang w:val="el-GR"/>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Verdana" w:hAnsi="Verdana"/>
          <w:b/>
          <w:bCs/>
          <w:sz w:val="16"/>
          <w:szCs w:val="16"/>
          <w:lang w:val="el-GR" w:eastAsia="en-US"/>
        </w:rPr>
        <w:t xml:space="preserve">ΣΥΝΤΗΡΗΣΗ ΚΑΙ ΕΠΙΣΚΕΥΗ ΣΥΣΤΗΜΑΤΩΝ ΑΝΑΡΤΗΣΗΣ - ΣΟΥΣΤΩΝ ΦΟΡΤΗΓΩΝ (άρθρο 8)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ΕΜΠΡΟΣΘΙΑΣ ΣΟΥΣΤΑΣ («ΜΑΝΑ») </w:t>
            </w:r>
            <w:r w:rsidRPr="00B755E0">
              <w:rPr>
                <w:szCs w:val="22"/>
              </w:rPr>
              <w:t>MERCEDES</w:t>
            </w:r>
            <w:r w:rsidRPr="00F61045">
              <w:rPr>
                <w:szCs w:val="22"/>
                <w:lang w:val="el-GR"/>
              </w:rPr>
              <w:t xml:space="preserve"> 1823Κ</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ΟΠΙΣΘΙΑΣ  ΣΟΥΣΤΑΣ («ΜΑΝΑ») </w:t>
            </w:r>
            <w:r w:rsidRPr="00B755E0">
              <w:rPr>
                <w:szCs w:val="22"/>
              </w:rPr>
              <w:t>MERCEDES</w:t>
            </w:r>
            <w:r w:rsidRPr="00F61045">
              <w:rPr>
                <w:szCs w:val="22"/>
                <w:lang w:val="el-GR"/>
              </w:rPr>
              <w:t xml:space="preserve"> 1823Κ</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3</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ΟΠΙΣΘΙΑΣ  ΣΟΥΣΤΑΣ («ΚΟΝΤΡΑΣ») </w:t>
            </w:r>
            <w:r w:rsidRPr="00B755E0">
              <w:rPr>
                <w:szCs w:val="22"/>
              </w:rPr>
              <w:t>MERCEDES</w:t>
            </w:r>
            <w:r w:rsidRPr="00F61045">
              <w:rPr>
                <w:szCs w:val="22"/>
                <w:lang w:val="el-GR"/>
              </w:rPr>
              <w:t xml:space="preserve"> 1823Κ</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4</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ΕΜΠΡΟΣΘΙΑΣ   ΣΟΥΣΤΑΣ («ΜΑΝΑ») </w:t>
            </w:r>
            <w:r w:rsidRPr="009E02CE">
              <w:rPr>
                <w:bCs/>
                <w:szCs w:val="22"/>
                <w:lang w:val="en-US" w:eastAsia="en-US"/>
              </w:rPr>
              <w:t>MERCEDES</w:t>
            </w:r>
            <w:r w:rsidRPr="00F61045">
              <w:rPr>
                <w:bCs/>
                <w:szCs w:val="22"/>
                <w:lang w:val="el-GR" w:eastAsia="en-US"/>
              </w:rPr>
              <w:t xml:space="preserve"> 2632</w:t>
            </w:r>
            <w:r w:rsidRPr="009E02CE">
              <w:rPr>
                <w:bCs/>
                <w:szCs w:val="22"/>
                <w:lang w:val="en-US" w:eastAsia="en-US"/>
              </w:rPr>
              <w:t>K</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5</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ΟΠΙΣΘΙΑΣ    ΣΟΥΣΤΑΣ («ΜΑΝΑ») </w:t>
            </w:r>
            <w:r w:rsidRPr="00742AEC">
              <w:rPr>
                <w:bCs/>
                <w:szCs w:val="22"/>
                <w:lang w:val="en-US" w:eastAsia="en-US"/>
              </w:rPr>
              <w:t>MERCEDES</w:t>
            </w:r>
            <w:r w:rsidRPr="00F61045">
              <w:rPr>
                <w:bCs/>
                <w:szCs w:val="22"/>
                <w:lang w:val="el-GR" w:eastAsia="en-US"/>
              </w:rPr>
              <w:t xml:space="preserve"> 2632</w:t>
            </w:r>
            <w:r w:rsidRPr="00742AEC">
              <w:rPr>
                <w:bCs/>
                <w:szCs w:val="22"/>
                <w:lang w:val="en-US" w:eastAsia="en-US"/>
              </w:rPr>
              <w:t>K</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6</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ΑΝΤΙΚΑΤΑΣΤΑΣΗ ΣΟΥΣΤΑΣ («ΜΑΝΑ») </w:t>
            </w:r>
            <w:r w:rsidRPr="00F61045">
              <w:rPr>
                <w:bCs/>
                <w:szCs w:val="22"/>
                <w:lang w:val="el-GR" w:eastAsia="en-US"/>
              </w:rPr>
              <w:t>ΗΜΙΡΥΜΟΥΛΚΟΥΜΕΝΟΥ 56 Μ3 ΚΑΤΑΣΚΕΥΗΣ ΚΑΟΥΣΗ</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Pr="007D092D" w:rsidRDefault="00F61045" w:rsidP="00F61045">
      <w:pPr>
        <w:rPr>
          <w:rFonts w:ascii="Arial" w:hAnsi="Arial"/>
          <w:szCs w:val="22"/>
        </w:rPr>
      </w:pPr>
    </w:p>
    <w:p w:rsidR="00F61045" w:rsidRDefault="00F61045" w:rsidP="00F61045">
      <w:pPr>
        <w:rPr>
          <w:rFonts w:ascii="Arial" w:hAnsi="Arial"/>
          <w:szCs w:val="22"/>
        </w:rPr>
      </w:pPr>
    </w:p>
    <w:p w:rsidR="00F61045" w:rsidRPr="009E02CE" w:rsidRDefault="00F61045" w:rsidP="00F61045">
      <w:pPr>
        <w:rPr>
          <w:rFonts w:ascii="Verdana" w:hAnsi="Verdana" w:cs="Arial"/>
          <w:b/>
          <w:bCs/>
          <w:sz w:val="16"/>
          <w:szCs w:val="16"/>
          <w:lang w:eastAsia="en-US"/>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eastAsia="en-US"/>
        </w:rPr>
      </w:pPr>
    </w:p>
    <w:p w:rsidR="00F61045" w:rsidRDefault="00F61045" w:rsidP="00F61045">
      <w:pPr>
        <w:ind w:left="720"/>
        <w:rPr>
          <w:rFonts w:ascii="Verdana" w:hAnsi="Verdana" w:cs="Arial"/>
          <w:b/>
          <w:bCs/>
          <w:sz w:val="16"/>
          <w:szCs w:val="16"/>
          <w:lang w:val="el-GR" w:eastAsia="en-US"/>
        </w:rPr>
      </w:pPr>
    </w:p>
    <w:p w:rsidR="00C479B3" w:rsidRPr="00C479B3" w:rsidRDefault="00C479B3" w:rsidP="00F61045">
      <w:pPr>
        <w:ind w:left="720"/>
        <w:rPr>
          <w:rFonts w:ascii="Verdana" w:hAnsi="Verdana" w:cs="Arial"/>
          <w:b/>
          <w:bCs/>
          <w:sz w:val="16"/>
          <w:szCs w:val="16"/>
          <w:lang w:val="el-GR" w:eastAsia="en-US"/>
        </w:rPr>
      </w:pPr>
    </w:p>
    <w:p w:rsidR="00F61045" w:rsidRDefault="00F61045" w:rsidP="00F61045">
      <w:pPr>
        <w:rPr>
          <w:rFonts w:ascii="Verdana" w:hAnsi="Verdana" w:cs="Arial"/>
          <w:b/>
          <w:bCs/>
          <w:sz w:val="16"/>
          <w:szCs w:val="16"/>
          <w:lang w:eastAsia="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4012B9">
      <w:pPr>
        <w:rPr>
          <w:rFonts w:ascii="Verdana" w:hAnsi="Verdana" w:cs="Arial"/>
          <w:b/>
          <w:bCs/>
          <w:sz w:val="16"/>
          <w:szCs w:val="16"/>
          <w:lang w:val="el-GR" w:eastAsia="en-US"/>
        </w:rPr>
      </w:pPr>
    </w:p>
    <w:p w:rsidR="00F61045" w:rsidRPr="005B2EA4" w:rsidRDefault="00F61045" w:rsidP="00F61045">
      <w:pPr>
        <w:numPr>
          <w:ilvl w:val="0"/>
          <w:numId w:val="34"/>
        </w:numPr>
        <w:suppressAutoHyphens w:val="0"/>
        <w:spacing w:after="0"/>
        <w:jc w:val="left"/>
        <w:rPr>
          <w:rFonts w:ascii="Verdana" w:hAnsi="Verdana" w:cs="Arial"/>
          <w:b/>
          <w:bCs/>
          <w:sz w:val="16"/>
          <w:szCs w:val="16"/>
          <w:lang w:eastAsia="en-US"/>
        </w:rPr>
      </w:pPr>
      <w:r w:rsidRPr="005B2EA4">
        <w:rPr>
          <w:rFonts w:ascii="Verdana" w:hAnsi="Verdana" w:cs="Arial"/>
          <w:b/>
          <w:sz w:val="16"/>
          <w:szCs w:val="16"/>
        </w:rPr>
        <w:t>ΕΡΓΑΣ</w:t>
      </w:r>
      <w:r>
        <w:rPr>
          <w:rFonts w:ascii="Verdana" w:hAnsi="Verdana" w:cs="Arial"/>
          <w:b/>
          <w:sz w:val="16"/>
          <w:szCs w:val="16"/>
        </w:rPr>
        <w:t xml:space="preserve">ΙΕΣ ΦΑΝΟΠΟΙΙΑΣ ΦΟΡΤΗΓΩΝ (άρθρο </w:t>
      </w:r>
      <w:r>
        <w:rPr>
          <w:rFonts w:ascii="Verdana" w:hAnsi="Verdana" w:cs="Arial"/>
          <w:b/>
          <w:sz w:val="16"/>
          <w:szCs w:val="16"/>
          <w:lang w:val="en-US"/>
        </w:rPr>
        <w:t>9</w:t>
      </w:r>
      <w:r w:rsidRPr="005B2EA4">
        <w:rPr>
          <w:rFonts w:ascii="Verdana" w:hAnsi="Verdana" w:cs="Arial"/>
          <w:b/>
          <w:sz w:val="16"/>
          <w:szCs w:val="16"/>
        </w:rPr>
        <w:t>)</w:t>
      </w:r>
    </w:p>
    <w:p w:rsidR="00F61045" w:rsidRPr="007D092D" w:rsidRDefault="00F61045" w:rsidP="00F61045">
      <w:pPr>
        <w:rPr>
          <w:rFonts w:ascii="Arial" w:hAnsi="Arial"/>
          <w:szCs w:val="22"/>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jc w:val="center"/>
              <w:rPr>
                <w:color w:val="000000"/>
              </w:rPr>
            </w:pPr>
          </w:p>
          <w:p w:rsidR="00F61045" w:rsidRDefault="00F61045" w:rsidP="00117B92">
            <w:pPr>
              <w:jc w:val="center"/>
              <w:rPr>
                <w:color w:val="000000"/>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ΒΑΦΗ ΠΟΡΤΑΣ ΦΟΡΤΗΓΟΥ ΕΞΩΤΕΡΙΚΑ (ΥΠΑΡΧΟΥΣΑ ΠΟΡΤΑ ΧΩΡΙΣ ΝΑ ΑΠΑΙΤΟΥΝΤΑΙ ΕΡΓΑΣΙΕΣ ΦΑΝΟΠΟΙΙΑΣ)</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F63E3A"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ΒΑΦΗ ΚΑΜΠΙΝΑΣ  ΦΟΡΤΗΓΟΥ ΕΞΩΤΕΡΙΚΑ (ΧΩΡΙΣ ΝΑ ΑΠΑΙΤΟΥΝΤΑΙ ΕΡΓΑΣΙΕΣ ΦΑΝΟΠΟΙΙΑΣ)</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4012B9" w:rsidRDefault="004012B9" w:rsidP="00F61045">
      <w:pPr>
        <w:rPr>
          <w:rFonts w:ascii="Arial" w:hAnsi="Arial"/>
          <w:szCs w:val="22"/>
        </w:rPr>
      </w:pPr>
    </w:p>
    <w:p w:rsidR="004012B9" w:rsidRDefault="004012B9" w:rsidP="00F61045">
      <w:pPr>
        <w:rPr>
          <w:rFonts w:ascii="Arial" w:hAnsi="Arial"/>
          <w:szCs w:val="22"/>
          <w:lang w:val="el-GR"/>
        </w:rPr>
      </w:pPr>
    </w:p>
    <w:p w:rsidR="00C479B3" w:rsidRPr="00C479B3" w:rsidRDefault="00C479B3" w:rsidP="00F61045">
      <w:pPr>
        <w:rPr>
          <w:rFonts w:ascii="Arial" w:hAnsi="Arial"/>
          <w:szCs w:val="22"/>
          <w:lang w:val="el-GR"/>
        </w:rPr>
      </w:pPr>
    </w:p>
    <w:p w:rsidR="004012B9" w:rsidRDefault="004012B9"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Verdana" w:hAnsi="Verdana"/>
          <w:b/>
          <w:bCs/>
          <w:sz w:val="16"/>
          <w:szCs w:val="16"/>
          <w:lang w:val="el-GR" w:eastAsia="en-US"/>
        </w:rPr>
      </w:pPr>
      <w:r w:rsidRPr="00F61045">
        <w:rPr>
          <w:rFonts w:ascii="Verdana" w:hAnsi="Verdana"/>
          <w:b/>
          <w:bCs/>
          <w:sz w:val="16"/>
          <w:szCs w:val="16"/>
          <w:lang w:val="el-GR" w:eastAsia="en-US"/>
        </w:rPr>
        <w:t xml:space="preserve">ΣΥΝΤΗΡΗΣΗ ΚΑΙ ΕΠΙΣΚΕΥΗ </w:t>
      </w:r>
      <w:r>
        <w:rPr>
          <w:rFonts w:ascii="Verdana" w:hAnsi="Verdana"/>
          <w:b/>
          <w:bCs/>
          <w:sz w:val="16"/>
          <w:szCs w:val="16"/>
          <w:lang w:val="en-US" w:eastAsia="en-US"/>
        </w:rPr>
        <w:t>T</w:t>
      </w:r>
      <w:r w:rsidRPr="00F61045">
        <w:rPr>
          <w:rFonts w:ascii="Verdana" w:hAnsi="Verdana"/>
          <w:b/>
          <w:bCs/>
          <w:sz w:val="16"/>
          <w:szCs w:val="16"/>
          <w:lang w:val="el-GR" w:eastAsia="en-US"/>
        </w:rPr>
        <w:t>ΑΧΟΓΡΑΦΩΝ (ΑΡΘΡΟ 10)</w:t>
      </w:r>
      <w:r w:rsidRPr="00F61045">
        <w:rPr>
          <w:lang w:val="el-GR"/>
        </w:rPr>
        <w:t xml:space="preserve">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ΠΕΡΙΟΔΙΚΟΣ ΕΛΕΓΧΟΣ ΚΑΙ ΕΚΔΟΣΗ ΒΕΒΑΙΩΣΗΣ ΑΝΑΛΟΓΙΚΟΥ ΤΑΧΟΓΡΑΦΟΥ</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F63E3A"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ΠΕΡΙΟΔΙΚΟΣ ΕΛΕΓΧΟΣ ΚΑΙ ΕΚΔΟΣΗ ΒΕΒΑΙΩΣΗΣ ΨΗΦΙΑΚΟΥ ΤΑΧΟΓΡΑΦΟΥ</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Pr="007D092D" w:rsidRDefault="00F61045" w:rsidP="00F61045">
      <w:pPr>
        <w:rPr>
          <w:rFonts w:ascii="Arial" w:hAnsi="Arial"/>
          <w:szCs w:val="22"/>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Pr="002237FC"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lang w:val="en-US"/>
        </w:rPr>
      </w:pPr>
    </w:p>
    <w:p w:rsidR="00F61045" w:rsidRDefault="00F61045" w:rsidP="00F61045">
      <w:pPr>
        <w:rPr>
          <w:rFonts w:ascii="Arial" w:hAnsi="Arial"/>
          <w:szCs w:val="22"/>
          <w:u w:val="single"/>
          <w:lang w:val="en-US"/>
        </w:rPr>
      </w:pPr>
    </w:p>
    <w:p w:rsidR="00F61045" w:rsidRDefault="00F61045" w:rsidP="00F61045">
      <w:pPr>
        <w:rPr>
          <w:rFonts w:ascii="Arial" w:hAnsi="Arial"/>
          <w:szCs w:val="22"/>
          <w:u w:val="single"/>
          <w:lang w:val="en-US"/>
        </w:rPr>
      </w:pPr>
    </w:p>
    <w:p w:rsidR="00F61045" w:rsidRPr="00F63E3A" w:rsidRDefault="00F61045" w:rsidP="00F61045">
      <w:pPr>
        <w:rPr>
          <w:rFonts w:ascii="Arial" w:hAnsi="Arial"/>
          <w:szCs w:val="22"/>
          <w:u w:val="single"/>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u w:val="single"/>
          <w:lang w:val="el-GR"/>
        </w:rPr>
      </w:pPr>
    </w:p>
    <w:p w:rsidR="00F61045" w:rsidRPr="00F61045" w:rsidRDefault="00F61045" w:rsidP="00F61045">
      <w:pPr>
        <w:rPr>
          <w:rFonts w:ascii="Arial" w:hAnsi="Arial"/>
          <w:szCs w:val="22"/>
          <w:u w:val="single"/>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b/>
          <w:lang w:val="el-GR"/>
        </w:rPr>
        <w:t xml:space="preserve">Συντήρηση και επισκευή μηχανικών μερών (πλαισίων) επιβατηγών οχημάτων </w:t>
      </w:r>
      <w:r w:rsidRPr="00F61045">
        <w:rPr>
          <w:rFonts w:ascii="Verdana" w:hAnsi="Verdana"/>
          <w:b/>
          <w:bCs/>
          <w:sz w:val="16"/>
          <w:szCs w:val="16"/>
          <w:lang w:val="el-GR" w:eastAsia="en-US"/>
        </w:rPr>
        <w:t xml:space="preserve">(ΑΡΘΡΟ 11)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A711C6" w:rsidRDefault="00F61045" w:rsidP="00117B92">
            <w:pPr>
              <w:rPr>
                <w:color w:val="000000"/>
                <w:lang w:val="en-US"/>
              </w:rPr>
            </w:pPr>
            <w:r>
              <w:rPr>
                <w:color w:val="000000"/>
                <w:szCs w:val="22"/>
                <w:lang w:val="en-US"/>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HYUNDAI</w:t>
            </w:r>
            <w:r w:rsidRPr="00E14018">
              <w:rPr>
                <w:color w:val="000000"/>
                <w:szCs w:val="22"/>
              </w:rPr>
              <w:t xml:space="preserve"> </w:t>
            </w:r>
            <w:r>
              <w:rPr>
                <w:color w:val="000000"/>
                <w:szCs w:val="22"/>
                <w:lang w:val="en-US"/>
              </w:rPr>
              <w:t>H</w:t>
            </w:r>
            <w:r w:rsidRPr="00E14018">
              <w:rPr>
                <w:color w:val="000000"/>
                <w:szCs w:val="22"/>
              </w:rPr>
              <w:t xml:space="preserve">1  </w:t>
            </w:r>
            <w:r>
              <w:rPr>
                <w:color w:val="000000"/>
                <w:szCs w:val="22"/>
              </w:rPr>
              <w:t>ΠΟΥ ΠΕΡΙΛΑΜΒΑΝΕΙ ΑΛΛΑΓΗ ΛΑΔΙΑ 10</w:t>
            </w:r>
            <w:r>
              <w:rPr>
                <w:color w:val="000000"/>
                <w:szCs w:val="22"/>
                <w:lang w:val="en-US"/>
              </w:rPr>
              <w:t>W</w:t>
            </w:r>
            <w:r>
              <w:rPr>
                <w:color w:val="000000"/>
                <w:szCs w:val="22"/>
              </w:rPr>
              <w:t xml:space="preserve">40 ΠΡΟΔΙΑΓΡΑΦΩΝ </w:t>
            </w:r>
            <w:r w:rsidRPr="00E14018">
              <w:t xml:space="preserve">API SL/CF, ACEA A3/B4, ΦΙΛΤΡΟ ΛΑΔΙΟΥ ΦΙΛΤΡΟ ΑΕΡΑ </w:t>
            </w:r>
            <w:r>
              <w:t xml:space="preserve">ΦΙΛΤΡΟ ΓΥΡΗΣ </w:t>
            </w:r>
            <w:r w:rsidRPr="00E14018">
              <w:t>ΚΑΙ ΜΠΟΥΖΙ</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1A5B5D" w:rsidRDefault="00F61045" w:rsidP="00117B92">
            <w:pPr>
              <w:rPr>
                <w:color w:val="000000"/>
                <w:lang w:val="en-US"/>
              </w:rPr>
            </w:pPr>
            <w:r>
              <w:rPr>
                <w:color w:val="000000"/>
                <w:szCs w:val="22"/>
              </w:rPr>
              <w:t>ΤΑΚΤΙΚΟ</w:t>
            </w:r>
            <w:r w:rsidRPr="001A5B5D">
              <w:rPr>
                <w:color w:val="000000"/>
                <w:szCs w:val="22"/>
                <w:lang w:val="en-US"/>
              </w:rPr>
              <w:t xml:space="preserve"> SERVICE </w:t>
            </w:r>
            <w:r>
              <w:rPr>
                <w:color w:val="000000"/>
                <w:szCs w:val="22"/>
                <w:lang w:val="en-US"/>
              </w:rPr>
              <w:t>HYUNDAI</w:t>
            </w:r>
            <w:r w:rsidRPr="001A5B5D">
              <w:rPr>
                <w:color w:val="000000"/>
                <w:szCs w:val="22"/>
                <w:lang w:val="en-US"/>
              </w:rPr>
              <w:t xml:space="preserve"> </w:t>
            </w:r>
            <w:r>
              <w:rPr>
                <w:color w:val="000000"/>
                <w:szCs w:val="22"/>
              </w:rPr>
              <w:t>Ι</w:t>
            </w:r>
            <w:r w:rsidRPr="001A5B5D">
              <w:rPr>
                <w:color w:val="000000"/>
                <w:szCs w:val="22"/>
                <w:lang w:val="en-US"/>
              </w:rPr>
              <w:t xml:space="preserve">20  </w:t>
            </w:r>
            <w:r>
              <w:rPr>
                <w:color w:val="000000"/>
                <w:szCs w:val="22"/>
              </w:rPr>
              <w:t>ΠΟΥ</w:t>
            </w:r>
            <w:r w:rsidRPr="001A5B5D">
              <w:rPr>
                <w:color w:val="000000"/>
                <w:szCs w:val="22"/>
                <w:lang w:val="en-US"/>
              </w:rPr>
              <w:t xml:space="preserve"> </w:t>
            </w:r>
            <w:r>
              <w:rPr>
                <w:color w:val="000000"/>
                <w:szCs w:val="22"/>
              </w:rPr>
              <w:t>ΠΕΡΙΛΑΜΒΑΝΕΙ</w:t>
            </w:r>
            <w:r w:rsidRPr="001A5B5D">
              <w:rPr>
                <w:color w:val="000000"/>
                <w:szCs w:val="22"/>
                <w:lang w:val="en-US"/>
              </w:rPr>
              <w:t xml:space="preserve"> </w:t>
            </w:r>
            <w:r>
              <w:rPr>
                <w:color w:val="000000"/>
                <w:szCs w:val="22"/>
              </w:rPr>
              <w:t>ΑΛΛΑΓΗ</w:t>
            </w:r>
            <w:r w:rsidRPr="001A5B5D">
              <w:rPr>
                <w:color w:val="000000"/>
                <w:szCs w:val="22"/>
                <w:lang w:val="en-US"/>
              </w:rPr>
              <w:t xml:space="preserve"> </w:t>
            </w:r>
            <w:r>
              <w:rPr>
                <w:color w:val="000000"/>
                <w:szCs w:val="22"/>
              </w:rPr>
              <w:t>ΛΑΔΙΑ</w:t>
            </w:r>
            <w:r w:rsidRPr="001A5B5D">
              <w:rPr>
                <w:color w:val="000000"/>
                <w:szCs w:val="22"/>
                <w:lang w:val="en-US"/>
              </w:rPr>
              <w:t xml:space="preserve"> 10</w:t>
            </w:r>
            <w:r>
              <w:rPr>
                <w:color w:val="000000"/>
                <w:szCs w:val="22"/>
                <w:lang w:val="en-US"/>
              </w:rPr>
              <w:t>W</w:t>
            </w:r>
            <w:r w:rsidRPr="001A5B5D">
              <w:rPr>
                <w:color w:val="000000"/>
                <w:szCs w:val="22"/>
                <w:lang w:val="en-US"/>
              </w:rPr>
              <w:t xml:space="preserve">40 </w:t>
            </w:r>
            <w:r>
              <w:rPr>
                <w:color w:val="000000"/>
                <w:szCs w:val="22"/>
              </w:rPr>
              <w:t>ΠΡΟΔΙΑΓΡΑΦΩΝ</w:t>
            </w:r>
            <w:r w:rsidRPr="001A5B5D">
              <w:rPr>
                <w:color w:val="000000"/>
                <w:szCs w:val="22"/>
                <w:lang w:val="en-US"/>
              </w:rPr>
              <w:t xml:space="preserve"> </w:t>
            </w:r>
            <w:r w:rsidRPr="001A5B5D">
              <w:rPr>
                <w:lang w:val="en-US"/>
              </w:rPr>
              <w:t xml:space="preserve">API SL/CF, ACEA A3/B4, </w:t>
            </w:r>
            <w:r w:rsidRPr="00E14018">
              <w:t>ΦΙΛΤΡΟ</w:t>
            </w:r>
            <w:r w:rsidRPr="001A5B5D">
              <w:rPr>
                <w:lang w:val="en-US"/>
              </w:rPr>
              <w:t xml:space="preserve"> </w:t>
            </w:r>
            <w:r w:rsidRPr="00E14018">
              <w:t>ΛΑΔΙΟΥ</w:t>
            </w:r>
            <w:r w:rsidRPr="001A5B5D">
              <w:rPr>
                <w:lang w:val="en-US"/>
              </w:rPr>
              <w:t xml:space="preserve"> </w:t>
            </w:r>
            <w:r w:rsidRPr="00E14018">
              <w:t>ΦΙΛΤΡΟ</w:t>
            </w:r>
            <w:r w:rsidRPr="001A5B5D">
              <w:rPr>
                <w:lang w:val="en-US"/>
              </w:rPr>
              <w:t xml:space="preserve"> </w:t>
            </w:r>
            <w:r w:rsidRPr="00E14018">
              <w:t>ΑΕΡΑ</w:t>
            </w:r>
            <w:r w:rsidRPr="001A5B5D">
              <w:rPr>
                <w:lang w:val="en-US"/>
              </w:rPr>
              <w:t xml:space="preserve"> </w:t>
            </w:r>
            <w:r>
              <w:t>ΦΙΛΤΡΟ</w:t>
            </w:r>
            <w:r w:rsidRPr="001A5B5D">
              <w:rPr>
                <w:lang w:val="en-US"/>
              </w:rPr>
              <w:t xml:space="preserve"> </w:t>
            </w:r>
            <w:r>
              <w:t>ΓΥΡΗΣ</w:t>
            </w:r>
            <w:r w:rsidRPr="001A5B5D">
              <w:rPr>
                <w:lang w:val="en-US"/>
              </w:rPr>
              <w:t xml:space="preserve"> </w:t>
            </w:r>
            <w:r w:rsidRPr="00E14018">
              <w:t>ΚΑΙ</w:t>
            </w:r>
            <w:r w:rsidRPr="001A5B5D">
              <w:rPr>
                <w:lang w:val="en-US"/>
              </w:rPr>
              <w:t xml:space="preserve"> </w:t>
            </w:r>
            <w:r w:rsidRPr="00E14018">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3971FA"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3971FA" w:rsidRDefault="00F61045" w:rsidP="00117B92">
            <w:pPr>
              <w:rPr>
                <w:color w:val="000000"/>
                <w:lang w:val="en-US"/>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r>
              <w:rPr>
                <w:color w:val="000000"/>
                <w:szCs w:val="22"/>
                <w:lang w:val="en-US"/>
              </w:rPr>
              <w:t>3</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AD6951" w:rsidRDefault="00F61045" w:rsidP="00117B92">
            <w:pPr>
              <w:rPr>
                <w:color w:val="000000"/>
                <w:lang w:val="en-US"/>
              </w:rPr>
            </w:pPr>
            <w:r>
              <w:rPr>
                <w:color w:val="000000"/>
                <w:szCs w:val="22"/>
              </w:rPr>
              <w:t>ΤΑΚΤΙΚΟ</w:t>
            </w:r>
            <w:r w:rsidRPr="00AD6951">
              <w:rPr>
                <w:color w:val="000000"/>
                <w:szCs w:val="22"/>
                <w:lang w:val="en-US"/>
              </w:rPr>
              <w:t xml:space="preserve"> SERVICE </w:t>
            </w:r>
            <w:r>
              <w:rPr>
                <w:color w:val="000000"/>
                <w:szCs w:val="22"/>
                <w:lang w:val="en-US"/>
              </w:rPr>
              <w:t>HYUNDAI</w:t>
            </w:r>
            <w:r w:rsidRPr="00AD6951">
              <w:rPr>
                <w:color w:val="000000"/>
                <w:szCs w:val="22"/>
                <w:lang w:val="en-US"/>
              </w:rPr>
              <w:t xml:space="preserve"> </w:t>
            </w:r>
            <w:r>
              <w:rPr>
                <w:color w:val="000000"/>
                <w:szCs w:val="22"/>
                <w:lang w:val="en-US"/>
              </w:rPr>
              <w:t>MATRIX</w:t>
            </w:r>
            <w:r w:rsidRPr="00AD6951">
              <w:rPr>
                <w:color w:val="000000"/>
                <w:szCs w:val="22"/>
                <w:lang w:val="en-US"/>
              </w:rPr>
              <w:t xml:space="preserve">  </w:t>
            </w:r>
            <w:r>
              <w:rPr>
                <w:color w:val="000000"/>
                <w:szCs w:val="22"/>
              </w:rPr>
              <w:t>ΠΟΥ</w:t>
            </w:r>
            <w:r w:rsidRPr="00AD6951">
              <w:rPr>
                <w:color w:val="000000"/>
                <w:szCs w:val="22"/>
                <w:lang w:val="en-US"/>
              </w:rPr>
              <w:t xml:space="preserve"> </w:t>
            </w:r>
            <w:r>
              <w:rPr>
                <w:color w:val="000000"/>
                <w:szCs w:val="22"/>
              </w:rPr>
              <w:t>ΠΕΡΙΛΑΜΒΑΝΕΙ</w:t>
            </w:r>
            <w:r w:rsidRPr="00AD6951">
              <w:rPr>
                <w:color w:val="000000"/>
                <w:szCs w:val="22"/>
                <w:lang w:val="en-US"/>
              </w:rPr>
              <w:t xml:space="preserve"> </w:t>
            </w:r>
            <w:r>
              <w:rPr>
                <w:color w:val="000000"/>
                <w:szCs w:val="22"/>
              </w:rPr>
              <w:t>ΑΛΛΑΓΗ</w:t>
            </w:r>
            <w:r w:rsidRPr="00AD6951">
              <w:rPr>
                <w:color w:val="000000"/>
                <w:szCs w:val="22"/>
                <w:lang w:val="en-US"/>
              </w:rPr>
              <w:t xml:space="preserve"> </w:t>
            </w:r>
            <w:r>
              <w:rPr>
                <w:color w:val="000000"/>
                <w:szCs w:val="22"/>
              </w:rPr>
              <w:t>ΛΑΔΙΑ</w:t>
            </w:r>
            <w:r w:rsidRPr="00AD6951">
              <w:rPr>
                <w:color w:val="000000"/>
                <w:szCs w:val="22"/>
                <w:lang w:val="en-US"/>
              </w:rPr>
              <w:t xml:space="preserve"> 10</w:t>
            </w:r>
            <w:r>
              <w:rPr>
                <w:color w:val="000000"/>
                <w:szCs w:val="22"/>
                <w:lang w:val="en-US"/>
              </w:rPr>
              <w:t>W</w:t>
            </w:r>
            <w:r w:rsidRPr="00AD6951">
              <w:rPr>
                <w:color w:val="000000"/>
                <w:szCs w:val="22"/>
                <w:lang w:val="en-US"/>
              </w:rPr>
              <w:t xml:space="preserve">40 </w:t>
            </w:r>
            <w:r>
              <w:rPr>
                <w:color w:val="000000"/>
                <w:szCs w:val="22"/>
              </w:rPr>
              <w:t>ΠΡΟΔΙΑΓΡΑΦΩΝ</w:t>
            </w:r>
            <w:r w:rsidRPr="00AD6951">
              <w:rPr>
                <w:color w:val="000000"/>
                <w:szCs w:val="22"/>
                <w:lang w:val="en-US"/>
              </w:rPr>
              <w:t xml:space="preserve"> </w:t>
            </w:r>
            <w:r w:rsidRPr="00AD6951">
              <w:rPr>
                <w:lang w:val="en-US"/>
              </w:rPr>
              <w:t xml:space="preserve">API SL/CF, ACEA A3/B4, </w:t>
            </w:r>
            <w:r w:rsidRPr="00E14018">
              <w:t>ΦΙΛΤΡΟ</w:t>
            </w:r>
            <w:r w:rsidRPr="00AD6951">
              <w:rPr>
                <w:lang w:val="en-US"/>
              </w:rPr>
              <w:t xml:space="preserve"> </w:t>
            </w:r>
            <w:r w:rsidRPr="00E14018">
              <w:t>ΛΑΔΙΟΥ</w:t>
            </w:r>
            <w:r w:rsidRPr="00AD6951">
              <w:rPr>
                <w:lang w:val="en-US"/>
              </w:rPr>
              <w:t xml:space="preserve"> </w:t>
            </w:r>
            <w:r w:rsidRPr="00E14018">
              <w:t>ΦΙΛΤΡΟ</w:t>
            </w:r>
            <w:r w:rsidRPr="00AD6951">
              <w:rPr>
                <w:lang w:val="en-US"/>
              </w:rPr>
              <w:t xml:space="preserve"> </w:t>
            </w:r>
            <w:r w:rsidRPr="00E14018">
              <w:t>ΑΕΡΑ</w:t>
            </w:r>
            <w:r w:rsidRPr="00AD6951">
              <w:rPr>
                <w:lang w:val="en-US"/>
              </w:rPr>
              <w:t xml:space="preserve">  </w:t>
            </w:r>
            <w:r w:rsidRPr="00E14018">
              <w:t>ΚΑΙ</w:t>
            </w:r>
            <w:r w:rsidRPr="00AD6951">
              <w:rPr>
                <w:lang w:val="en-US"/>
              </w:rPr>
              <w:t xml:space="preserve"> </w:t>
            </w:r>
            <w:r w:rsidRPr="00E14018">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r>
      <w:tr w:rsidR="00F61045" w:rsidRPr="0075124A"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r>
              <w:rPr>
                <w:color w:val="000000"/>
                <w:szCs w:val="22"/>
                <w:lang w:val="en-US"/>
              </w:rPr>
              <w:t>4</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AD6951" w:rsidRDefault="00F61045" w:rsidP="00117B92">
            <w:pPr>
              <w:rPr>
                <w:color w:val="000000"/>
                <w:lang w:val="en-US"/>
              </w:rPr>
            </w:pPr>
            <w:r>
              <w:rPr>
                <w:color w:val="000000"/>
                <w:szCs w:val="22"/>
              </w:rPr>
              <w:t>ΤΑΚΤΙΚΟ</w:t>
            </w:r>
            <w:r w:rsidRPr="00AD6951">
              <w:rPr>
                <w:color w:val="000000"/>
                <w:szCs w:val="22"/>
                <w:lang w:val="en-US"/>
              </w:rPr>
              <w:t xml:space="preserve"> SERVICE </w:t>
            </w:r>
            <w:r>
              <w:rPr>
                <w:color w:val="000000"/>
                <w:szCs w:val="22"/>
                <w:lang w:val="en-US"/>
              </w:rPr>
              <w:t>TOYOTA COROLLA</w:t>
            </w:r>
            <w:r w:rsidRPr="00AD6951">
              <w:rPr>
                <w:color w:val="000000"/>
                <w:szCs w:val="22"/>
                <w:lang w:val="en-US"/>
              </w:rPr>
              <w:t xml:space="preserve">  </w:t>
            </w:r>
            <w:r>
              <w:rPr>
                <w:color w:val="000000"/>
                <w:szCs w:val="22"/>
              </w:rPr>
              <w:t>ΠΟΥ</w:t>
            </w:r>
            <w:r w:rsidRPr="00AD6951">
              <w:rPr>
                <w:color w:val="000000"/>
                <w:szCs w:val="22"/>
                <w:lang w:val="en-US"/>
              </w:rPr>
              <w:t xml:space="preserve"> </w:t>
            </w:r>
            <w:r>
              <w:rPr>
                <w:color w:val="000000"/>
                <w:szCs w:val="22"/>
              </w:rPr>
              <w:t>ΠΕΡΙΛΑΜΒΑΝΕΙ</w:t>
            </w:r>
            <w:r w:rsidRPr="00AD6951">
              <w:rPr>
                <w:color w:val="000000"/>
                <w:szCs w:val="22"/>
                <w:lang w:val="en-US"/>
              </w:rPr>
              <w:t xml:space="preserve"> </w:t>
            </w:r>
            <w:r>
              <w:rPr>
                <w:color w:val="000000"/>
                <w:szCs w:val="22"/>
              </w:rPr>
              <w:t>ΑΛΛΑΓΗ</w:t>
            </w:r>
            <w:r w:rsidRPr="00AD6951">
              <w:rPr>
                <w:color w:val="000000"/>
                <w:szCs w:val="22"/>
                <w:lang w:val="en-US"/>
              </w:rPr>
              <w:t xml:space="preserve"> </w:t>
            </w:r>
            <w:r>
              <w:rPr>
                <w:color w:val="000000"/>
                <w:szCs w:val="22"/>
              </w:rPr>
              <w:t>ΛΑΔΙΑ</w:t>
            </w:r>
            <w:r>
              <w:rPr>
                <w:color w:val="000000"/>
                <w:szCs w:val="22"/>
                <w:lang w:val="en-US"/>
              </w:rPr>
              <w:t xml:space="preserve"> 15W</w:t>
            </w:r>
            <w:r w:rsidRPr="00AD6951">
              <w:rPr>
                <w:color w:val="000000"/>
                <w:szCs w:val="22"/>
                <w:lang w:val="en-US"/>
              </w:rPr>
              <w:t xml:space="preserve">40 </w:t>
            </w:r>
            <w:r>
              <w:rPr>
                <w:color w:val="000000"/>
                <w:szCs w:val="22"/>
              </w:rPr>
              <w:t>ΠΡΟΔΙΑΓΡΑΦΩΝ</w:t>
            </w:r>
            <w:r w:rsidRPr="00AD6951">
              <w:rPr>
                <w:color w:val="000000"/>
                <w:szCs w:val="22"/>
                <w:lang w:val="en-US"/>
              </w:rPr>
              <w:t xml:space="preserve"> </w:t>
            </w:r>
            <w:r w:rsidRPr="00AD6951">
              <w:rPr>
                <w:lang w:val="en-US"/>
              </w:rPr>
              <w:t xml:space="preserve">API SL/CF, ACEA A3/B4, </w:t>
            </w:r>
            <w:r w:rsidRPr="00E14018">
              <w:t>ΦΙΛΤΡΟ</w:t>
            </w:r>
            <w:r w:rsidRPr="00AD6951">
              <w:rPr>
                <w:lang w:val="en-US"/>
              </w:rPr>
              <w:t xml:space="preserve"> </w:t>
            </w:r>
            <w:r w:rsidRPr="00E14018">
              <w:t>ΛΑΔΙΟΥ</w:t>
            </w:r>
            <w:r w:rsidRPr="00AD6951">
              <w:rPr>
                <w:lang w:val="en-US"/>
              </w:rPr>
              <w:t xml:space="preserve"> </w:t>
            </w:r>
            <w:r w:rsidRPr="00E14018">
              <w:t>ΦΙΛΤΡΟ</w:t>
            </w:r>
            <w:r w:rsidRPr="00AD6951">
              <w:rPr>
                <w:lang w:val="en-US"/>
              </w:rPr>
              <w:t xml:space="preserve"> </w:t>
            </w:r>
            <w:r w:rsidRPr="00E14018">
              <w:t>ΑΕΡΑ</w:t>
            </w:r>
            <w:r w:rsidRPr="00AD6951">
              <w:rPr>
                <w:lang w:val="en-US"/>
              </w:rPr>
              <w:t xml:space="preserve">  </w:t>
            </w:r>
            <w:r w:rsidRPr="00E14018">
              <w:t>ΚΑΙ</w:t>
            </w:r>
            <w:r w:rsidRPr="00AD6951">
              <w:rPr>
                <w:lang w:val="en-US"/>
              </w:rPr>
              <w:t xml:space="preserve"> </w:t>
            </w:r>
            <w:r w:rsidRPr="00E14018">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3971FA"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r>
              <w:rPr>
                <w:color w:val="000000"/>
                <w:szCs w:val="22"/>
                <w:lang w:val="en-US"/>
              </w:rPr>
              <w:t>5</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AD6951" w:rsidRDefault="00F61045" w:rsidP="00117B92">
            <w:pPr>
              <w:rPr>
                <w:color w:val="000000"/>
                <w:lang w:val="en-US"/>
              </w:rPr>
            </w:pPr>
            <w:r>
              <w:rPr>
                <w:color w:val="000000"/>
                <w:szCs w:val="22"/>
              </w:rPr>
              <w:t>ΤΑΚΤΙΚΟ</w:t>
            </w:r>
            <w:r w:rsidRPr="00AD6951">
              <w:rPr>
                <w:color w:val="000000"/>
                <w:szCs w:val="22"/>
                <w:lang w:val="en-US"/>
              </w:rPr>
              <w:t xml:space="preserve"> SERVICE </w:t>
            </w:r>
            <w:r>
              <w:rPr>
                <w:color w:val="000000"/>
                <w:szCs w:val="22"/>
                <w:lang w:val="en-US"/>
              </w:rPr>
              <w:t>ALFA ROMEO 159</w:t>
            </w:r>
            <w:r w:rsidRPr="00AD6951">
              <w:rPr>
                <w:color w:val="000000"/>
                <w:szCs w:val="22"/>
                <w:lang w:val="en-US"/>
              </w:rPr>
              <w:t xml:space="preserve">  </w:t>
            </w:r>
            <w:r>
              <w:rPr>
                <w:color w:val="000000"/>
                <w:szCs w:val="22"/>
              </w:rPr>
              <w:t>ΠΟΥ</w:t>
            </w:r>
            <w:r w:rsidRPr="00AD6951">
              <w:rPr>
                <w:color w:val="000000"/>
                <w:szCs w:val="22"/>
                <w:lang w:val="en-US"/>
              </w:rPr>
              <w:t xml:space="preserve"> </w:t>
            </w:r>
            <w:r>
              <w:rPr>
                <w:color w:val="000000"/>
                <w:szCs w:val="22"/>
              </w:rPr>
              <w:t>ΠΕΡΙΛΑΜΒΑΝΕΙ</w:t>
            </w:r>
            <w:r w:rsidRPr="00AD6951">
              <w:rPr>
                <w:color w:val="000000"/>
                <w:szCs w:val="22"/>
                <w:lang w:val="en-US"/>
              </w:rPr>
              <w:t xml:space="preserve"> </w:t>
            </w:r>
            <w:r>
              <w:rPr>
                <w:color w:val="000000"/>
                <w:szCs w:val="22"/>
              </w:rPr>
              <w:t>ΑΛΛΑΓΗ</w:t>
            </w:r>
            <w:r w:rsidRPr="00AD6951">
              <w:rPr>
                <w:color w:val="000000"/>
                <w:szCs w:val="22"/>
                <w:lang w:val="en-US"/>
              </w:rPr>
              <w:t xml:space="preserve"> </w:t>
            </w:r>
            <w:r>
              <w:rPr>
                <w:color w:val="000000"/>
                <w:szCs w:val="22"/>
              </w:rPr>
              <w:t>ΛΑΔΙΑ</w:t>
            </w:r>
            <w:r>
              <w:rPr>
                <w:color w:val="000000"/>
                <w:szCs w:val="22"/>
                <w:lang w:val="en-US"/>
              </w:rPr>
              <w:t xml:space="preserve"> 5W</w:t>
            </w:r>
            <w:r w:rsidRPr="00AD6951">
              <w:rPr>
                <w:color w:val="000000"/>
                <w:szCs w:val="22"/>
                <w:lang w:val="en-US"/>
              </w:rPr>
              <w:t xml:space="preserve">40 </w:t>
            </w:r>
            <w:r>
              <w:rPr>
                <w:color w:val="000000"/>
                <w:szCs w:val="22"/>
              </w:rPr>
              <w:t>ΠΡΟΔΙΑΓΡΑΦΩΝ</w:t>
            </w:r>
            <w:r w:rsidRPr="00AD6951">
              <w:rPr>
                <w:color w:val="000000"/>
                <w:szCs w:val="22"/>
                <w:lang w:val="en-US"/>
              </w:rPr>
              <w:t xml:space="preserve"> </w:t>
            </w:r>
            <w:r>
              <w:rPr>
                <w:lang w:val="en-US"/>
              </w:rPr>
              <w:t>API SN/CF, ACEA C3</w:t>
            </w:r>
            <w:r w:rsidRPr="00AD6951">
              <w:rPr>
                <w:lang w:val="en-US"/>
              </w:rPr>
              <w:t xml:space="preserve">, </w:t>
            </w:r>
            <w:r w:rsidRPr="00E14018">
              <w:t>ΦΙΛΤΡΟ</w:t>
            </w:r>
            <w:r w:rsidRPr="00AD6951">
              <w:rPr>
                <w:lang w:val="en-US"/>
              </w:rPr>
              <w:t xml:space="preserve"> </w:t>
            </w:r>
            <w:r w:rsidRPr="00E14018">
              <w:t>ΛΑΔΙΟΥ</w:t>
            </w:r>
            <w:r w:rsidRPr="00AD6951">
              <w:rPr>
                <w:lang w:val="en-US"/>
              </w:rPr>
              <w:t xml:space="preserve"> </w:t>
            </w:r>
            <w:r w:rsidRPr="00E14018">
              <w:t>ΦΙΛΤΡΟ</w:t>
            </w:r>
            <w:r w:rsidRPr="00AD6951">
              <w:rPr>
                <w:lang w:val="en-US"/>
              </w:rPr>
              <w:t xml:space="preserve"> </w:t>
            </w:r>
            <w:r w:rsidRPr="00E14018">
              <w:t>ΑΕΡΑ</w:t>
            </w:r>
            <w:r w:rsidRPr="00AD6951">
              <w:rPr>
                <w:lang w:val="en-US"/>
              </w:rPr>
              <w:t xml:space="preserve">  </w:t>
            </w:r>
            <w:r>
              <w:t>ΦΙΛΤΡΟ</w:t>
            </w:r>
            <w:r w:rsidRPr="003865C5">
              <w:rPr>
                <w:lang w:val="en-US"/>
              </w:rPr>
              <w:t xml:space="preserve"> </w:t>
            </w:r>
            <w:r>
              <w:t>ΓΥΡΗΣ</w:t>
            </w:r>
            <w:r w:rsidRPr="003865C5">
              <w:rPr>
                <w:lang w:val="en-US"/>
              </w:rPr>
              <w:t xml:space="preserve"> </w:t>
            </w:r>
            <w:r w:rsidRPr="00E14018">
              <w:t>ΚΑΙ</w:t>
            </w:r>
            <w:r w:rsidRPr="00AD6951">
              <w:rPr>
                <w:lang w:val="en-US"/>
              </w:rPr>
              <w:t xml:space="preserve"> </w:t>
            </w:r>
            <w:r w:rsidRPr="00E14018">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3971FA"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AD6951" w:rsidRDefault="00F61045" w:rsidP="00117B92">
            <w:pPr>
              <w:rPr>
                <w:color w:val="000000"/>
                <w:lang w:val="en-US"/>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lang w:val="en-US"/>
              </w:rPr>
            </w:pPr>
            <w:r>
              <w:rPr>
                <w:color w:val="000000"/>
                <w:szCs w:val="22"/>
                <w:lang w:val="en-US"/>
              </w:rPr>
              <w:t>6</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ΤΑΚΤΙΚΟ ΣΕΡΒΙΣ </w:t>
            </w:r>
            <w:r>
              <w:rPr>
                <w:color w:val="000000"/>
                <w:szCs w:val="22"/>
                <w:lang w:val="en-US"/>
              </w:rPr>
              <w:t>FIAT</w:t>
            </w:r>
            <w:r w:rsidRPr="00F61045">
              <w:rPr>
                <w:color w:val="000000"/>
                <w:szCs w:val="22"/>
                <w:lang w:val="el-GR"/>
              </w:rPr>
              <w:t xml:space="preserve"> </w:t>
            </w:r>
            <w:r>
              <w:rPr>
                <w:color w:val="000000"/>
                <w:szCs w:val="22"/>
                <w:lang w:val="en-US"/>
              </w:rPr>
              <w:t>PANDA</w:t>
            </w:r>
            <w:r w:rsidRPr="00F61045">
              <w:rPr>
                <w:color w:val="000000"/>
                <w:szCs w:val="22"/>
                <w:lang w:val="el-GR"/>
              </w:rPr>
              <w:t xml:space="preserve"> 1.2 </w:t>
            </w:r>
            <w:r>
              <w:rPr>
                <w:color w:val="000000"/>
                <w:szCs w:val="22"/>
                <w:lang w:val="en-US"/>
              </w:rPr>
              <w:t>POP</w:t>
            </w:r>
            <w:r w:rsidRPr="00F61045">
              <w:rPr>
                <w:color w:val="000000"/>
                <w:szCs w:val="22"/>
                <w:lang w:val="el-GR"/>
              </w:rPr>
              <w:t xml:space="preserve"> </w:t>
            </w:r>
            <w:r>
              <w:rPr>
                <w:color w:val="000000"/>
                <w:szCs w:val="22"/>
                <w:lang w:val="en-US"/>
              </w:rPr>
              <w:t>EURO</w:t>
            </w:r>
            <w:r w:rsidRPr="00F61045">
              <w:rPr>
                <w:color w:val="000000"/>
                <w:szCs w:val="22"/>
                <w:lang w:val="el-GR"/>
              </w:rPr>
              <w:t xml:space="preserve"> </w:t>
            </w:r>
            <w:r>
              <w:rPr>
                <w:color w:val="000000"/>
                <w:szCs w:val="22"/>
                <w:lang w:val="en-US"/>
              </w:rPr>
              <w:t>VI</w:t>
            </w:r>
            <w:r w:rsidRPr="00F61045">
              <w:rPr>
                <w:color w:val="000000"/>
                <w:szCs w:val="22"/>
                <w:lang w:val="el-GR"/>
              </w:rPr>
              <w:t xml:space="preserve">   (ΠΕΡΙΛΑΜΒΑΝΕΙ ΟΤΙ ΠΡΟΒΛΕΠΕΤΑΙ ΣΤΟ ΠΡΩΤΟ </w:t>
            </w:r>
            <w:r>
              <w:rPr>
                <w:color w:val="000000"/>
                <w:szCs w:val="22"/>
                <w:lang w:val="en-US"/>
              </w:rPr>
              <w:t>SERVICE</w:t>
            </w:r>
            <w:r w:rsidRPr="00F61045">
              <w:rPr>
                <w:color w:val="000000"/>
                <w:szCs w:val="22"/>
                <w:lang w:val="el-GR"/>
              </w:rPr>
              <w:t xml:space="preserve"> ΚΑΙΝΟΥΡΙΟΥ ΟΧΗΜΑΤΟΣ)</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34757F"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Pr="0034757F" w:rsidRDefault="00F61045" w:rsidP="00F61045">
      <w:pPr>
        <w:rPr>
          <w:rFonts w:ascii="Arial" w:hAnsi="Arial"/>
          <w:szCs w:val="22"/>
          <w:lang w:val="en-US"/>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lang w:val="en-US"/>
        </w:rPr>
      </w:pPr>
    </w:p>
    <w:p w:rsidR="00F61045" w:rsidRPr="0075124A"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Συντηρηση και επισκευή μηχανικών μερών (πλαισίων) φορτηγών </w:t>
      </w:r>
      <w:r w:rsidRPr="00AD25BF">
        <w:rPr>
          <w:rFonts w:ascii="Arial" w:hAnsi="Arial"/>
          <w:szCs w:val="22"/>
          <w:lang w:val="en-US"/>
        </w:rPr>
        <w:t>FORD</w:t>
      </w:r>
      <w:r w:rsidRPr="00F61045">
        <w:rPr>
          <w:rFonts w:ascii="Arial" w:hAnsi="Arial"/>
          <w:szCs w:val="22"/>
          <w:lang w:val="el-GR"/>
        </w:rPr>
        <w:t xml:space="preserve"> μη ανατρεπόμενων (άρθρο 12)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504"/>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B4D13"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FORD</w:t>
            </w:r>
            <w:r w:rsidRPr="00AD25BF">
              <w:rPr>
                <w:color w:val="000000"/>
                <w:szCs w:val="22"/>
              </w:rPr>
              <w:t xml:space="preserve"> </w:t>
            </w:r>
            <w:r>
              <w:rPr>
                <w:color w:val="000000"/>
                <w:szCs w:val="22"/>
                <w:lang w:val="en-US"/>
              </w:rPr>
              <w:t>RANGER</w:t>
            </w:r>
            <w:r w:rsidRPr="00E14018">
              <w:rPr>
                <w:color w:val="000000"/>
                <w:szCs w:val="22"/>
              </w:rPr>
              <w:t xml:space="preserve"> </w:t>
            </w:r>
            <w:r>
              <w:rPr>
                <w:color w:val="000000"/>
                <w:szCs w:val="22"/>
              </w:rPr>
              <w:t xml:space="preserve">ΠΟΥ ΠΕΡΙΛΑΜΒΑΝΕΙ ΑΛΛΑΓΗ ΛΑΔΙΑ </w:t>
            </w:r>
            <w:r w:rsidRPr="00AD25BF">
              <w:rPr>
                <w:color w:val="000000"/>
                <w:szCs w:val="22"/>
              </w:rPr>
              <w:t>5</w:t>
            </w:r>
            <w:r>
              <w:rPr>
                <w:color w:val="000000"/>
                <w:szCs w:val="22"/>
                <w:lang w:val="en-US"/>
              </w:rPr>
              <w:t>W</w:t>
            </w:r>
            <w:r w:rsidRPr="00AD25BF">
              <w:rPr>
                <w:color w:val="000000"/>
                <w:szCs w:val="22"/>
              </w:rPr>
              <w:t>3</w:t>
            </w:r>
            <w:r>
              <w:rPr>
                <w:color w:val="000000"/>
                <w:szCs w:val="22"/>
              </w:rPr>
              <w:t xml:space="preserve">0 ΠΡΟΔΙΑΓΡΑΦΩΝ </w:t>
            </w:r>
            <w:r>
              <w:t>API S</w:t>
            </w:r>
            <w:r>
              <w:rPr>
                <w:lang w:val="en-US"/>
              </w:rPr>
              <w:t>N</w:t>
            </w:r>
            <w:r w:rsidRPr="00E14018">
              <w:t xml:space="preserve">/CF, ACEA </w:t>
            </w:r>
            <w:r>
              <w:rPr>
                <w:lang w:val="en-US"/>
              </w:rPr>
              <w:t>C</w:t>
            </w:r>
            <w:r w:rsidRPr="00AD25BF">
              <w:t>2</w:t>
            </w:r>
            <w:r w:rsidRPr="00E14018">
              <w:t xml:space="preserve">, ΦΙΛΤΡΟ ΛΑΔΙΟΥ </w:t>
            </w:r>
            <w:r>
              <w:t xml:space="preserve">ΦΙΛΤΡΟ ΠΕΤΡΕΛΑΙΟΥ </w:t>
            </w:r>
            <w:r w:rsidRPr="00E14018">
              <w:t xml:space="preserve">ΦΙΛΤΡΟ ΑΕΡΑ </w:t>
            </w:r>
          </w:p>
        </w:tc>
        <w:tc>
          <w:tcPr>
            <w:tcW w:w="992"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1A5B5D" w:rsidRDefault="00F61045" w:rsidP="00117B92">
            <w:pPr>
              <w:rPr>
                <w:color w:val="000000"/>
                <w:lang w:val="en-US"/>
              </w:rPr>
            </w:pPr>
            <w:r>
              <w:rPr>
                <w:color w:val="000000"/>
                <w:szCs w:val="22"/>
              </w:rPr>
              <w:t>ΤΑΚΤΙΚΟ</w:t>
            </w:r>
            <w:r w:rsidRPr="001A5B5D">
              <w:rPr>
                <w:color w:val="000000"/>
                <w:szCs w:val="22"/>
                <w:lang w:val="en-US"/>
              </w:rPr>
              <w:t xml:space="preserve"> SERVICE </w:t>
            </w:r>
            <w:r>
              <w:rPr>
                <w:color w:val="000000"/>
                <w:szCs w:val="22"/>
                <w:lang w:val="en-US"/>
              </w:rPr>
              <w:t>FORD</w:t>
            </w:r>
            <w:r w:rsidRPr="001A5B5D">
              <w:rPr>
                <w:color w:val="000000"/>
                <w:szCs w:val="22"/>
                <w:lang w:val="en-US"/>
              </w:rPr>
              <w:t xml:space="preserve"> </w:t>
            </w:r>
            <w:r>
              <w:rPr>
                <w:color w:val="000000"/>
                <w:szCs w:val="22"/>
                <w:lang w:val="en-US"/>
              </w:rPr>
              <w:t>RANGER</w:t>
            </w:r>
            <w:r w:rsidRPr="001A5B5D">
              <w:rPr>
                <w:color w:val="000000"/>
                <w:szCs w:val="22"/>
                <w:lang w:val="en-US"/>
              </w:rPr>
              <w:t xml:space="preserve"> </w:t>
            </w:r>
            <w:r>
              <w:rPr>
                <w:color w:val="000000"/>
                <w:szCs w:val="22"/>
              </w:rPr>
              <w:t>ΠΟΥ</w:t>
            </w:r>
            <w:r w:rsidRPr="001A5B5D">
              <w:rPr>
                <w:color w:val="000000"/>
                <w:szCs w:val="22"/>
                <w:lang w:val="en-US"/>
              </w:rPr>
              <w:t xml:space="preserve"> </w:t>
            </w:r>
            <w:r>
              <w:rPr>
                <w:color w:val="000000"/>
                <w:szCs w:val="22"/>
              </w:rPr>
              <w:t>ΠΕΡΙΛΑΜΒΑΝΕΙ</w:t>
            </w:r>
            <w:r w:rsidRPr="001A5B5D">
              <w:rPr>
                <w:color w:val="000000"/>
                <w:szCs w:val="22"/>
                <w:lang w:val="en-US"/>
              </w:rPr>
              <w:t xml:space="preserve"> </w:t>
            </w:r>
            <w:r>
              <w:rPr>
                <w:color w:val="000000"/>
                <w:szCs w:val="22"/>
              </w:rPr>
              <w:t>ΑΛΛΑΓΗ</w:t>
            </w:r>
            <w:r w:rsidRPr="001A5B5D">
              <w:rPr>
                <w:color w:val="000000"/>
                <w:szCs w:val="22"/>
                <w:lang w:val="en-US"/>
              </w:rPr>
              <w:t xml:space="preserve"> </w:t>
            </w:r>
            <w:r>
              <w:rPr>
                <w:color w:val="000000"/>
                <w:szCs w:val="22"/>
              </w:rPr>
              <w:t>ΛΑΔΙΑ</w:t>
            </w:r>
            <w:r w:rsidRPr="001A5B5D">
              <w:rPr>
                <w:color w:val="000000"/>
                <w:szCs w:val="22"/>
                <w:lang w:val="en-US"/>
              </w:rPr>
              <w:t xml:space="preserve"> 5</w:t>
            </w:r>
            <w:r>
              <w:rPr>
                <w:color w:val="000000"/>
                <w:szCs w:val="22"/>
                <w:lang w:val="en-US"/>
              </w:rPr>
              <w:t>W</w:t>
            </w:r>
            <w:r w:rsidRPr="001A5B5D">
              <w:rPr>
                <w:color w:val="000000"/>
                <w:szCs w:val="22"/>
                <w:lang w:val="en-US"/>
              </w:rPr>
              <w:t xml:space="preserve">30 </w:t>
            </w:r>
            <w:r>
              <w:rPr>
                <w:color w:val="000000"/>
                <w:szCs w:val="22"/>
              </w:rPr>
              <w:t>ΠΡΟΔΙΑΓΡΑΦΩΝ</w:t>
            </w:r>
            <w:r w:rsidRPr="001A5B5D">
              <w:rPr>
                <w:color w:val="000000"/>
                <w:szCs w:val="22"/>
                <w:lang w:val="en-US"/>
              </w:rPr>
              <w:t xml:space="preserve"> </w:t>
            </w:r>
            <w:r w:rsidRPr="001A5B5D">
              <w:rPr>
                <w:lang w:val="en-US"/>
              </w:rPr>
              <w:t>API S</w:t>
            </w:r>
            <w:r>
              <w:rPr>
                <w:lang w:val="en-US"/>
              </w:rPr>
              <w:t>N</w:t>
            </w:r>
            <w:r w:rsidRPr="001A5B5D">
              <w:rPr>
                <w:lang w:val="en-US"/>
              </w:rPr>
              <w:t xml:space="preserve">/CF, ACEA </w:t>
            </w:r>
            <w:r>
              <w:rPr>
                <w:lang w:val="en-US"/>
              </w:rPr>
              <w:t>C</w:t>
            </w:r>
            <w:r w:rsidRPr="001A5B5D">
              <w:rPr>
                <w:lang w:val="en-US"/>
              </w:rPr>
              <w:t xml:space="preserve">2, </w:t>
            </w:r>
            <w:r w:rsidRPr="00E14018">
              <w:t>ΦΙΛΤΡΟ</w:t>
            </w:r>
            <w:r w:rsidRPr="001A5B5D">
              <w:rPr>
                <w:lang w:val="en-US"/>
              </w:rPr>
              <w:t xml:space="preserve"> </w:t>
            </w:r>
            <w:r w:rsidRPr="00E14018">
              <w:t>ΛΑΔΙΟΥ</w:t>
            </w:r>
            <w:r w:rsidRPr="001A5B5D">
              <w:rPr>
                <w:lang w:val="en-US"/>
              </w:rPr>
              <w:t xml:space="preserve"> </w:t>
            </w:r>
            <w:r w:rsidRPr="00E14018">
              <w:t>ΦΙΛΤΡΟ</w:t>
            </w:r>
            <w:r w:rsidRPr="001A5B5D">
              <w:rPr>
                <w:lang w:val="en-US"/>
              </w:rPr>
              <w:t xml:space="preserve"> </w:t>
            </w:r>
            <w:r w:rsidRPr="00E14018">
              <w:t>ΑΕΡΑ</w:t>
            </w:r>
            <w:r w:rsidRPr="001A5B5D">
              <w:rPr>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lang w:val="en-US"/>
              </w:rPr>
            </w:pPr>
            <w:r>
              <w:rPr>
                <w:color w:val="000000"/>
                <w:szCs w:val="22"/>
                <w:lang w:val="en-US"/>
              </w:rPr>
              <w:t>3</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1A5B5D" w:rsidRDefault="00F61045" w:rsidP="00117B92">
            <w:pPr>
              <w:rPr>
                <w:color w:val="000000"/>
                <w:lang w:val="en-US"/>
              </w:rPr>
            </w:pPr>
            <w:r>
              <w:rPr>
                <w:color w:val="000000"/>
                <w:szCs w:val="22"/>
              </w:rPr>
              <w:t>ΤΑΚΤΙΚΟ</w:t>
            </w:r>
            <w:r w:rsidRPr="001A5B5D">
              <w:rPr>
                <w:color w:val="000000"/>
                <w:szCs w:val="22"/>
                <w:lang w:val="en-US"/>
              </w:rPr>
              <w:t xml:space="preserve"> SERVICE </w:t>
            </w:r>
            <w:r>
              <w:rPr>
                <w:color w:val="000000"/>
                <w:szCs w:val="22"/>
                <w:lang w:val="en-US"/>
              </w:rPr>
              <w:t>FORD</w:t>
            </w:r>
            <w:r w:rsidRPr="001A5B5D">
              <w:rPr>
                <w:color w:val="000000"/>
                <w:szCs w:val="22"/>
                <w:lang w:val="en-US"/>
              </w:rPr>
              <w:t xml:space="preserve"> </w:t>
            </w:r>
            <w:r>
              <w:rPr>
                <w:color w:val="000000"/>
                <w:szCs w:val="22"/>
                <w:lang w:val="en-US"/>
              </w:rPr>
              <w:t>FAAY</w:t>
            </w:r>
            <w:r w:rsidRPr="001A5B5D">
              <w:rPr>
                <w:color w:val="000000"/>
                <w:szCs w:val="22"/>
                <w:lang w:val="en-US"/>
              </w:rPr>
              <w:t xml:space="preserve">  </w:t>
            </w:r>
            <w:r>
              <w:rPr>
                <w:color w:val="000000"/>
                <w:szCs w:val="22"/>
              </w:rPr>
              <w:t>ΠΟΥ</w:t>
            </w:r>
            <w:r w:rsidRPr="001A5B5D">
              <w:rPr>
                <w:color w:val="000000"/>
                <w:szCs w:val="22"/>
                <w:lang w:val="en-US"/>
              </w:rPr>
              <w:t xml:space="preserve"> </w:t>
            </w:r>
            <w:r>
              <w:rPr>
                <w:color w:val="000000"/>
                <w:szCs w:val="22"/>
              </w:rPr>
              <w:t>ΠΕΡΙΛΑΜΒΑΝΕΙ</w:t>
            </w:r>
            <w:r w:rsidRPr="001A5B5D">
              <w:rPr>
                <w:color w:val="000000"/>
                <w:szCs w:val="22"/>
                <w:lang w:val="en-US"/>
              </w:rPr>
              <w:t xml:space="preserve"> </w:t>
            </w:r>
            <w:r>
              <w:rPr>
                <w:color w:val="000000"/>
                <w:szCs w:val="22"/>
              </w:rPr>
              <w:t>ΑΛΛΑΓΗ</w:t>
            </w:r>
            <w:r w:rsidRPr="001A5B5D">
              <w:rPr>
                <w:color w:val="000000"/>
                <w:szCs w:val="22"/>
                <w:lang w:val="en-US"/>
              </w:rPr>
              <w:t xml:space="preserve"> </w:t>
            </w:r>
            <w:r>
              <w:rPr>
                <w:color w:val="000000"/>
                <w:szCs w:val="22"/>
              </w:rPr>
              <w:t>ΛΑΔΙΑ</w:t>
            </w:r>
            <w:r w:rsidRPr="001A5B5D">
              <w:rPr>
                <w:color w:val="000000"/>
                <w:szCs w:val="22"/>
                <w:lang w:val="en-US"/>
              </w:rPr>
              <w:t xml:space="preserve"> 10</w:t>
            </w:r>
            <w:r>
              <w:rPr>
                <w:color w:val="000000"/>
                <w:szCs w:val="22"/>
                <w:lang w:val="en-US"/>
              </w:rPr>
              <w:t>W</w:t>
            </w:r>
            <w:r w:rsidRPr="001A5B5D">
              <w:rPr>
                <w:color w:val="000000"/>
                <w:szCs w:val="22"/>
                <w:lang w:val="en-US"/>
              </w:rPr>
              <w:t xml:space="preserve">40 </w:t>
            </w:r>
            <w:r>
              <w:rPr>
                <w:color w:val="000000"/>
                <w:szCs w:val="22"/>
              </w:rPr>
              <w:t>ΠΡΟΔΙΑΓΡΑΦΩΝ</w:t>
            </w:r>
            <w:r w:rsidRPr="001A5B5D">
              <w:rPr>
                <w:color w:val="000000"/>
                <w:szCs w:val="22"/>
                <w:lang w:val="en-US"/>
              </w:rPr>
              <w:t xml:space="preserve"> </w:t>
            </w:r>
            <w:r w:rsidRPr="001A5B5D">
              <w:rPr>
                <w:lang w:val="en-US"/>
              </w:rPr>
              <w:t xml:space="preserve">API SL/CF, </w:t>
            </w:r>
            <w:r w:rsidRPr="00AD25BF">
              <w:rPr>
                <w:lang w:val="en-US"/>
              </w:rPr>
              <w:t>ACEA</w:t>
            </w:r>
            <w:r w:rsidRPr="001A5B5D">
              <w:rPr>
                <w:lang w:val="en-US"/>
              </w:rPr>
              <w:t xml:space="preserve"> </w:t>
            </w:r>
            <w:r w:rsidRPr="00AD25BF">
              <w:rPr>
                <w:lang w:val="en-US"/>
              </w:rPr>
              <w:t>A</w:t>
            </w:r>
            <w:r w:rsidRPr="001A5B5D">
              <w:rPr>
                <w:lang w:val="en-US"/>
              </w:rPr>
              <w:t>3/</w:t>
            </w:r>
            <w:r w:rsidRPr="00AD25BF">
              <w:rPr>
                <w:lang w:val="en-US"/>
              </w:rPr>
              <w:t>B</w:t>
            </w:r>
            <w:r w:rsidRPr="001A5B5D">
              <w:rPr>
                <w:lang w:val="en-US"/>
              </w:rPr>
              <w:t xml:space="preserve">4, </w:t>
            </w:r>
            <w:r w:rsidRPr="00E14018">
              <w:t>ΦΙΛΤΡΟ</w:t>
            </w:r>
            <w:r w:rsidRPr="001A5B5D">
              <w:rPr>
                <w:lang w:val="en-US"/>
              </w:rPr>
              <w:t xml:space="preserve"> </w:t>
            </w:r>
            <w:r w:rsidRPr="00E14018">
              <w:t>ΛΑΔΙΟΥ</w:t>
            </w:r>
            <w:r w:rsidRPr="001A5B5D">
              <w:rPr>
                <w:lang w:val="en-US"/>
              </w:rPr>
              <w:t xml:space="preserve"> </w:t>
            </w:r>
            <w:r w:rsidRPr="00E14018">
              <w:t>ΦΙΛΤΡΟ</w:t>
            </w:r>
            <w:r w:rsidRPr="001A5B5D">
              <w:rPr>
                <w:lang w:val="en-US"/>
              </w:rPr>
              <w:t xml:space="preserve"> </w:t>
            </w:r>
            <w:r w:rsidRPr="00E14018">
              <w:t>ΑΕΡΑ</w:t>
            </w:r>
            <w:r w:rsidRPr="001A5B5D">
              <w:rPr>
                <w:lang w:val="en-US"/>
              </w:rPr>
              <w:t xml:space="preserve">  </w:t>
            </w:r>
            <w:r w:rsidRPr="00E14018">
              <w:t>ΚΑΙ</w:t>
            </w:r>
            <w:r w:rsidRPr="001A5B5D">
              <w:rPr>
                <w:lang w:val="en-US"/>
              </w:rPr>
              <w:t xml:space="preserve"> </w:t>
            </w:r>
            <w:r w:rsidRPr="00E14018">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DA274A"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3865C5"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Συντηρηση και επισκευή μηχανικών μερών (πλαισίων) φορτηγών </w:t>
      </w:r>
      <w:r>
        <w:rPr>
          <w:rFonts w:ascii="Arial" w:hAnsi="Arial"/>
          <w:szCs w:val="22"/>
          <w:lang w:val="en-US"/>
        </w:rPr>
        <w:t>MAZDA</w:t>
      </w:r>
      <w:r w:rsidRPr="00F61045">
        <w:rPr>
          <w:rFonts w:ascii="Arial" w:hAnsi="Arial"/>
          <w:szCs w:val="22"/>
          <w:lang w:val="el-GR"/>
        </w:rPr>
        <w:t xml:space="preserve"> μη ανατρεπόμενων (άρθρο 13)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27F6B"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MAZDA</w:t>
            </w:r>
            <w:r w:rsidRPr="002403E5">
              <w:rPr>
                <w:color w:val="000000"/>
                <w:szCs w:val="22"/>
              </w:rPr>
              <w:t xml:space="preserve"> </w:t>
            </w:r>
            <w:r>
              <w:rPr>
                <w:color w:val="000000"/>
                <w:szCs w:val="22"/>
                <w:lang w:val="en-US"/>
              </w:rPr>
              <w:t>B</w:t>
            </w:r>
            <w:r w:rsidRPr="002403E5">
              <w:rPr>
                <w:color w:val="000000"/>
                <w:szCs w:val="22"/>
              </w:rPr>
              <w:t xml:space="preserve">220 </w:t>
            </w:r>
            <w:r>
              <w:rPr>
                <w:color w:val="000000"/>
                <w:szCs w:val="22"/>
                <w:lang w:val="en-US"/>
              </w:rPr>
              <w:t>STD</w:t>
            </w:r>
            <w:r w:rsidRPr="002403E5">
              <w:rPr>
                <w:color w:val="000000"/>
                <w:szCs w:val="22"/>
              </w:rPr>
              <w:t xml:space="preserve"> </w:t>
            </w:r>
            <w:r>
              <w:rPr>
                <w:color w:val="000000"/>
                <w:szCs w:val="22"/>
                <w:lang w:val="en-US"/>
              </w:rPr>
              <w:t>CAB</w:t>
            </w:r>
            <w:r w:rsidRPr="00E14018">
              <w:rPr>
                <w:color w:val="000000"/>
                <w:szCs w:val="22"/>
              </w:rPr>
              <w:t xml:space="preserve"> </w:t>
            </w:r>
            <w:r>
              <w:rPr>
                <w:color w:val="000000"/>
                <w:szCs w:val="22"/>
              </w:rPr>
              <w:t>ΠΟΥ ΠΕΡΙΛΑΜΒΑΝΕΙ ΑΛΛΑΓΗ ΛΑΔΙΑ 10</w:t>
            </w:r>
            <w:r>
              <w:rPr>
                <w:color w:val="000000"/>
                <w:szCs w:val="22"/>
                <w:lang w:val="en-US"/>
              </w:rPr>
              <w:t>W</w:t>
            </w:r>
            <w:r>
              <w:rPr>
                <w:color w:val="000000"/>
                <w:szCs w:val="22"/>
              </w:rPr>
              <w:t xml:space="preserve">40 ΠΡΟΔΙΑΓΡΑΦΩΝ </w:t>
            </w:r>
            <w:r w:rsidRPr="00E14018">
              <w:t xml:space="preserve">API SL/CF, </w:t>
            </w:r>
            <w:r w:rsidRPr="00AD25BF">
              <w:rPr>
                <w:lang w:val="en-US"/>
              </w:rPr>
              <w:t>ACEA</w:t>
            </w:r>
            <w:r w:rsidRPr="002403E5">
              <w:t xml:space="preserve"> </w:t>
            </w:r>
            <w:r w:rsidRPr="00AD25BF">
              <w:rPr>
                <w:lang w:val="en-US"/>
              </w:rPr>
              <w:t>A</w:t>
            </w:r>
            <w:r w:rsidRPr="002403E5">
              <w:t>3/</w:t>
            </w:r>
            <w:r w:rsidRPr="00AD25BF">
              <w:rPr>
                <w:lang w:val="en-US"/>
              </w:rPr>
              <w:t>B</w:t>
            </w:r>
            <w:r w:rsidRPr="002403E5">
              <w:t>4</w:t>
            </w:r>
            <w:r w:rsidRPr="00E14018">
              <w:t>, Φ</w:t>
            </w:r>
            <w:r>
              <w:t xml:space="preserve">ΙΛΤΡΟ ΛΑΔΙΟΥ </w:t>
            </w:r>
            <w:r w:rsidRPr="00E14018">
              <w:t xml:space="preserve">ΦΙΛΤΡΟ ΑΕΡΑ </w:t>
            </w:r>
            <w:r>
              <w:rPr>
                <w:lang w:val="en-US"/>
              </w:rPr>
              <w:t>KAI</w:t>
            </w:r>
            <w:r w:rsidRPr="00C27F6B">
              <w:t xml:space="preserve"> </w:t>
            </w:r>
            <w:r>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2403E5" w:rsidRDefault="00F61045" w:rsidP="00117B92">
            <w:pPr>
              <w:rPr>
                <w:color w:val="000000"/>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Pr="00F63E3A"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Συντηρηση και επισκευή μηχανικών μερών (πλαισίων) φορτηγών </w:t>
      </w:r>
      <w:r>
        <w:rPr>
          <w:rFonts w:ascii="Arial" w:hAnsi="Arial"/>
          <w:szCs w:val="22"/>
          <w:lang w:val="en-US"/>
        </w:rPr>
        <w:t>MITSUBISHI</w:t>
      </w:r>
      <w:r w:rsidRPr="00F61045">
        <w:rPr>
          <w:rFonts w:ascii="Arial" w:hAnsi="Arial"/>
          <w:szCs w:val="22"/>
          <w:lang w:val="el-GR"/>
        </w:rPr>
        <w:t xml:space="preserve">  μη ανατρεπόμενων (άρθρο 14) .</w:t>
      </w:r>
    </w:p>
    <w:p w:rsidR="00F61045" w:rsidRPr="00F61045" w:rsidRDefault="00F61045" w:rsidP="00F61045">
      <w:pPr>
        <w:ind w:left="720"/>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547"/>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27F6B"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MITSUBISHI</w:t>
            </w:r>
            <w:r w:rsidRPr="00C27F6B">
              <w:rPr>
                <w:color w:val="000000"/>
                <w:szCs w:val="22"/>
              </w:rPr>
              <w:t xml:space="preserve"> </w:t>
            </w:r>
            <w:r>
              <w:rPr>
                <w:color w:val="000000"/>
                <w:szCs w:val="22"/>
                <w:lang w:val="en-US"/>
              </w:rPr>
              <w:t>L</w:t>
            </w:r>
            <w:r w:rsidRPr="00C27F6B">
              <w:rPr>
                <w:color w:val="000000"/>
                <w:szCs w:val="22"/>
              </w:rPr>
              <w:t>200</w:t>
            </w:r>
            <w:r w:rsidRPr="00E14018">
              <w:rPr>
                <w:color w:val="000000"/>
                <w:szCs w:val="22"/>
              </w:rPr>
              <w:t xml:space="preserve"> </w:t>
            </w:r>
            <w:r>
              <w:rPr>
                <w:color w:val="000000"/>
                <w:szCs w:val="22"/>
              </w:rPr>
              <w:t>ΠΟΥ ΠΕΡΙΛΑΜΒΑΝΕΙ ΑΛΛΑΓΗ ΛΑΔΙΑ 10</w:t>
            </w:r>
            <w:r>
              <w:rPr>
                <w:color w:val="000000"/>
                <w:szCs w:val="22"/>
                <w:lang w:val="en-US"/>
              </w:rPr>
              <w:t>W</w:t>
            </w:r>
            <w:r>
              <w:rPr>
                <w:color w:val="000000"/>
                <w:szCs w:val="22"/>
              </w:rPr>
              <w:t xml:space="preserve">40 ΠΡΟΔΙΑΓΡΑΦΩΝ </w:t>
            </w:r>
            <w:r w:rsidRPr="00E14018">
              <w:t xml:space="preserve">API SL/CF, </w:t>
            </w:r>
            <w:r w:rsidRPr="00AD25BF">
              <w:rPr>
                <w:lang w:val="en-US"/>
              </w:rPr>
              <w:t>ACEA</w:t>
            </w:r>
            <w:r w:rsidRPr="002403E5">
              <w:t xml:space="preserve"> </w:t>
            </w:r>
            <w:r w:rsidRPr="00AD25BF">
              <w:rPr>
                <w:lang w:val="en-US"/>
              </w:rPr>
              <w:t>A</w:t>
            </w:r>
            <w:r w:rsidRPr="002403E5">
              <w:t>3/</w:t>
            </w:r>
            <w:r w:rsidRPr="00AD25BF">
              <w:rPr>
                <w:lang w:val="en-US"/>
              </w:rPr>
              <w:t>B</w:t>
            </w:r>
            <w:r w:rsidRPr="002403E5">
              <w:t>4</w:t>
            </w:r>
            <w:r w:rsidRPr="00E14018">
              <w:t>, Φ</w:t>
            </w:r>
            <w:r>
              <w:t xml:space="preserve">ΙΛΤΡΟ ΛΑΔΙΟΥ </w:t>
            </w:r>
            <w:r w:rsidRPr="00E14018">
              <w:t xml:space="preserve">ΦΙΛΤΡΟ ΑΕΡΑ </w:t>
            </w:r>
            <w:r>
              <w:rPr>
                <w:lang w:val="en-US"/>
              </w:rPr>
              <w:t>KAI</w:t>
            </w:r>
            <w:r w:rsidRPr="00C27F6B">
              <w:t xml:space="preserve"> </w:t>
            </w:r>
            <w:r>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F14BFF"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C27F6B"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MITSUBISHI</w:t>
            </w:r>
            <w:r w:rsidRPr="00C27F6B">
              <w:rPr>
                <w:color w:val="000000"/>
                <w:szCs w:val="22"/>
              </w:rPr>
              <w:t xml:space="preserve"> </w:t>
            </w:r>
            <w:r>
              <w:rPr>
                <w:color w:val="000000"/>
                <w:szCs w:val="22"/>
                <w:lang w:val="en-US"/>
              </w:rPr>
              <w:t>L</w:t>
            </w:r>
            <w:r w:rsidRPr="00C27F6B">
              <w:rPr>
                <w:color w:val="000000"/>
                <w:szCs w:val="22"/>
              </w:rPr>
              <w:t>300</w:t>
            </w:r>
            <w:r w:rsidRPr="00E14018">
              <w:rPr>
                <w:color w:val="000000"/>
                <w:szCs w:val="22"/>
              </w:rPr>
              <w:t xml:space="preserve"> </w:t>
            </w:r>
            <w:r>
              <w:rPr>
                <w:color w:val="000000"/>
                <w:szCs w:val="22"/>
              </w:rPr>
              <w:t xml:space="preserve">ΠΟΥ ΠΕΡΙΛΑΜΒΑΝΕΙ ΑΛΛΑΓΗ ΛΑΔΙΑ </w:t>
            </w:r>
            <w:r w:rsidRPr="00C27F6B">
              <w:rPr>
                <w:color w:val="000000"/>
                <w:szCs w:val="22"/>
              </w:rPr>
              <w:t>20</w:t>
            </w:r>
            <w:r>
              <w:rPr>
                <w:color w:val="000000"/>
                <w:szCs w:val="22"/>
                <w:lang w:val="en-US"/>
              </w:rPr>
              <w:t>W</w:t>
            </w:r>
            <w:r w:rsidRPr="00C27F6B">
              <w:rPr>
                <w:color w:val="000000"/>
                <w:szCs w:val="22"/>
              </w:rPr>
              <w:t>5</w:t>
            </w:r>
            <w:r>
              <w:rPr>
                <w:color w:val="000000"/>
                <w:szCs w:val="22"/>
              </w:rPr>
              <w:t xml:space="preserve">0 ΠΡΟΔΙΑΓΡΑΦΩΝ </w:t>
            </w:r>
            <w:r w:rsidRPr="00E14018">
              <w:t xml:space="preserve">API SL/CF, </w:t>
            </w:r>
            <w:r w:rsidRPr="00AD25BF">
              <w:rPr>
                <w:lang w:val="en-US"/>
              </w:rPr>
              <w:t>ACEA</w:t>
            </w:r>
            <w:r w:rsidRPr="002403E5">
              <w:t xml:space="preserve"> </w:t>
            </w:r>
            <w:r w:rsidRPr="00AD25BF">
              <w:rPr>
                <w:lang w:val="en-US"/>
              </w:rPr>
              <w:t>A</w:t>
            </w:r>
            <w:r w:rsidRPr="002403E5">
              <w:t>3/</w:t>
            </w:r>
            <w:r w:rsidRPr="00AD25BF">
              <w:rPr>
                <w:lang w:val="en-US"/>
              </w:rPr>
              <w:t>B</w:t>
            </w:r>
            <w:r w:rsidRPr="00C27F6B">
              <w:t>3</w:t>
            </w:r>
            <w:r w:rsidRPr="00E14018">
              <w:t>, Φ</w:t>
            </w:r>
            <w:r>
              <w:t xml:space="preserve">ΙΛΤΡΟ ΛΑΔΙΟΥ </w:t>
            </w:r>
            <w:r w:rsidRPr="00E14018">
              <w:t xml:space="preserve">ΦΙΛΤΡΟ ΑΕΡΑ </w:t>
            </w:r>
            <w:r>
              <w:rPr>
                <w:lang w:val="en-US"/>
              </w:rPr>
              <w:t>KAI</w:t>
            </w:r>
            <w:r w:rsidRPr="00C27F6B">
              <w:t xml:space="preserve"> </w:t>
            </w:r>
            <w:r>
              <w:t>ΜΠΟΥΖΙ</w:t>
            </w: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lang w:val="el-GR"/>
        </w:rPr>
      </w:pPr>
    </w:p>
    <w:p w:rsidR="00C479B3" w:rsidRPr="00C479B3" w:rsidRDefault="00C479B3" w:rsidP="00F61045">
      <w:pPr>
        <w:rPr>
          <w:rFonts w:ascii="Arial" w:hAnsi="Arial"/>
          <w:szCs w:val="22"/>
          <w:lang w:val="el-GR"/>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Συντήρηση και επισκευή μηχανικών μερών (πλαισίων) φορτηγών </w:t>
      </w:r>
      <w:r>
        <w:rPr>
          <w:rFonts w:ascii="Arial" w:hAnsi="Arial"/>
          <w:szCs w:val="22"/>
          <w:lang w:val="en-US"/>
        </w:rPr>
        <w:t>NISSAN</w:t>
      </w:r>
      <w:r w:rsidRPr="00F61045">
        <w:rPr>
          <w:rFonts w:ascii="Arial" w:hAnsi="Arial"/>
          <w:szCs w:val="22"/>
          <w:lang w:val="el-GR"/>
        </w:rPr>
        <w:t xml:space="preserve">   μη ανατρεπόμενων (άρθρο 15) .</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712370"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NISSAN</w:t>
            </w:r>
            <w:r w:rsidRPr="00712370">
              <w:rPr>
                <w:color w:val="000000"/>
                <w:szCs w:val="22"/>
              </w:rPr>
              <w:t xml:space="preserve"> </w:t>
            </w:r>
            <w:r>
              <w:rPr>
                <w:color w:val="000000"/>
                <w:szCs w:val="22"/>
                <w:lang w:val="en-US"/>
              </w:rPr>
              <w:t>BPUD</w:t>
            </w:r>
            <w:r w:rsidRPr="00712370">
              <w:rPr>
                <w:color w:val="000000"/>
                <w:szCs w:val="22"/>
              </w:rPr>
              <w:t>22</w:t>
            </w:r>
            <w:r>
              <w:rPr>
                <w:color w:val="000000"/>
                <w:szCs w:val="22"/>
                <w:lang w:val="en-US"/>
              </w:rPr>
              <w:t>T</w:t>
            </w:r>
            <w:r w:rsidRPr="00712370">
              <w:rPr>
                <w:color w:val="000000"/>
                <w:szCs w:val="22"/>
              </w:rPr>
              <w:t xml:space="preserve"> </w:t>
            </w:r>
            <w:r w:rsidRPr="00E14018">
              <w:rPr>
                <w:color w:val="000000"/>
                <w:szCs w:val="22"/>
              </w:rPr>
              <w:t xml:space="preserve"> </w:t>
            </w:r>
            <w:r>
              <w:rPr>
                <w:color w:val="000000"/>
                <w:szCs w:val="22"/>
              </w:rPr>
              <w:t>ΠΟΥ ΠΕΡΙΛΑΜΒΑΝΕΙ ΑΛΛΑΓΗ ΛΑΔΙΑ 10</w:t>
            </w:r>
            <w:r>
              <w:rPr>
                <w:color w:val="000000"/>
                <w:szCs w:val="22"/>
                <w:lang w:val="en-US"/>
              </w:rPr>
              <w:t>W</w:t>
            </w:r>
            <w:r>
              <w:rPr>
                <w:color w:val="000000"/>
                <w:szCs w:val="22"/>
              </w:rPr>
              <w:t xml:space="preserve">40 ΠΡΟΔΙΑΓΡΑΦΩΝ </w:t>
            </w:r>
            <w:r>
              <w:t xml:space="preserve">API </w:t>
            </w:r>
            <w:r w:rsidRPr="00E14018">
              <w:t xml:space="preserve">CF, </w:t>
            </w:r>
            <w:r w:rsidRPr="00AD25BF">
              <w:rPr>
                <w:lang w:val="en-US"/>
              </w:rPr>
              <w:t>ACEA</w:t>
            </w:r>
            <w:r w:rsidRPr="002403E5">
              <w:t xml:space="preserve"> </w:t>
            </w:r>
            <w:r>
              <w:t>Α3,Β3,</w:t>
            </w:r>
            <w:r w:rsidRPr="00AD25BF">
              <w:rPr>
                <w:lang w:val="en-US"/>
              </w:rPr>
              <w:t>B</w:t>
            </w:r>
            <w:r w:rsidRPr="002403E5">
              <w:t>4</w:t>
            </w:r>
            <w:r w:rsidRPr="00E14018">
              <w:t>, Φ</w:t>
            </w:r>
            <w:r>
              <w:t>ΙΛΤΡΟ ΛΑΔΙΟΥ</w:t>
            </w:r>
            <w:r w:rsidRPr="00712370">
              <w:t xml:space="preserve"> </w:t>
            </w:r>
            <w:r>
              <w:t xml:space="preserve">ΦΙΛΤΡΟ ΠΕΤΡΕΛΑΙΟΥ ΚΑΙ  </w:t>
            </w:r>
            <w:r w:rsidRPr="00E14018">
              <w:t xml:space="preserve">ΦΙΛΤΡΟ ΑΕΡΑ </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Συντήρηση και επισκευή μηχανικών μερών (πλαισίων) φορτηγών </w:t>
      </w:r>
      <w:r>
        <w:rPr>
          <w:rFonts w:ascii="Arial" w:hAnsi="Arial"/>
          <w:szCs w:val="22"/>
          <w:lang w:val="en-US"/>
        </w:rPr>
        <w:t>PIAGGIO</w:t>
      </w:r>
      <w:r w:rsidRPr="00F61045">
        <w:rPr>
          <w:rFonts w:ascii="Arial" w:hAnsi="Arial"/>
          <w:szCs w:val="22"/>
          <w:lang w:val="el-GR"/>
        </w:rPr>
        <w:t xml:space="preserve">    μη ανατρεπόμενων (άρθρο 16) .</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EC56A2"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PIAGGIO</w:t>
            </w:r>
            <w:r w:rsidRPr="00EC56A2">
              <w:rPr>
                <w:color w:val="000000"/>
                <w:szCs w:val="22"/>
              </w:rPr>
              <w:t xml:space="preserve"> </w:t>
            </w:r>
            <w:r>
              <w:rPr>
                <w:color w:val="000000"/>
                <w:szCs w:val="22"/>
                <w:lang w:val="en-US"/>
              </w:rPr>
              <w:t>PORTER</w:t>
            </w:r>
            <w:r w:rsidRPr="00712370">
              <w:rPr>
                <w:color w:val="000000"/>
                <w:szCs w:val="22"/>
              </w:rPr>
              <w:t xml:space="preserve"> </w:t>
            </w:r>
            <w:r w:rsidRPr="00E14018">
              <w:rPr>
                <w:color w:val="000000"/>
                <w:szCs w:val="22"/>
              </w:rPr>
              <w:t xml:space="preserve"> </w:t>
            </w:r>
            <w:r>
              <w:rPr>
                <w:color w:val="000000"/>
                <w:szCs w:val="22"/>
              </w:rPr>
              <w:t>ΠΟΥ ΠΕΡΙΛΑΜΒΑΝΕΙ ΑΛΛΑΓΗ ΛΑΔΙΑ 10</w:t>
            </w:r>
            <w:r>
              <w:rPr>
                <w:color w:val="000000"/>
                <w:szCs w:val="22"/>
                <w:lang w:val="en-US"/>
              </w:rPr>
              <w:t>W</w:t>
            </w:r>
            <w:r>
              <w:rPr>
                <w:color w:val="000000"/>
                <w:szCs w:val="22"/>
              </w:rPr>
              <w:t xml:space="preserve">40 ΠΡΟΔΙΑΓΡΑΦΩΝ </w:t>
            </w:r>
            <w:r w:rsidRPr="00E14018">
              <w:t xml:space="preserve">API SL/CF, </w:t>
            </w:r>
            <w:r w:rsidRPr="00AD25BF">
              <w:rPr>
                <w:lang w:val="en-US"/>
              </w:rPr>
              <w:t>ACEA</w:t>
            </w:r>
            <w:r w:rsidRPr="002403E5">
              <w:t xml:space="preserve"> </w:t>
            </w:r>
            <w:r w:rsidRPr="00AD25BF">
              <w:rPr>
                <w:lang w:val="en-US"/>
              </w:rPr>
              <w:t>A</w:t>
            </w:r>
            <w:r w:rsidRPr="002403E5">
              <w:t>3/</w:t>
            </w:r>
            <w:r w:rsidRPr="00AD25BF">
              <w:rPr>
                <w:lang w:val="en-US"/>
              </w:rPr>
              <w:t>B</w:t>
            </w:r>
            <w:r w:rsidRPr="002403E5">
              <w:t>4</w:t>
            </w:r>
            <w:r w:rsidRPr="00E14018">
              <w:t>, Φ</w:t>
            </w:r>
            <w:r>
              <w:t xml:space="preserve">ΙΛΤΡΟ ΛΑΔΙΟΥ, </w:t>
            </w:r>
            <w:r w:rsidRPr="00712370">
              <w:t xml:space="preserve"> </w:t>
            </w:r>
            <w:r w:rsidRPr="00E14018">
              <w:t>ΦΙΛΤΡΟ ΑΕΡΑ</w:t>
            </w:r>
            <w:r w:rsidRPr="00EC56A2">
              <w:t xml:space="preserve"> </w:t>
            </w:r>
            <w:r>
              <w:t>ΚΑΙ ΜΠΟΥΖΙ</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Pr="00EC56A2"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1E486C" w:rsidRDefault="00F61045" w:rsidP="00F61045">
      <w:pPr>
        <w:rPr>
          <w:rFonts w:ascii="Arial" w:hAnsi="Arial"/>
          <w:szCs w:val="22"/>
          <w:lang w:val="en-US"/>
        </w:rPr>
      </w:pPr>
    </w:p>
    <w:p w:rsidR="00F61045" w:rsidRDefault="00F61045" w:rsidP="00F61045">
      <w:pPr>
        <w:rPr>
          <w:rFonts w:ascii="Arial" w:hAnsi="Arial"/>
          <w:szCs w:val="22"/>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E92CE7"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Συντήρηση και επισκευή μηχανικών μερών (πλαισίων) φορτηγών ΤΟΥΟΤΑ </w:t>
      </w:r>
      <w:r>
        <w:rPr>
          <w:rFonts w:ascii="Arial" w:hAnsi="Arial"/>
          <w:szCs w:val="22"/>
          <w:lang w:val="en-US"/>
        </w:rPr>
        <w:t>HILLUX</w:t>
      </w:r>
      <w:r w:rsidRPr="00F61045">
        <w:rPr>
          <w:rFonts w:ascii="Arial" w:hAnsi="Arial"/>
          <w:szCs w:val="22"/>
          <w:lang w:val="el-GR"/>
        </w:rPr>
        <w:t xml:space="preserve">   μη ανατρεπόμενων (άρθρο 17) .</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712370"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lang w:val="en-US"/>
              </w:rPr>
              <w:t>TOYOTA</w:t>
            </w:r>
            <w:r w:rsidRPr="001F55E3">
              <w:rPr>
                <w:color w:val="000000"/>
                <w:szCs w:val="22"/>
              </w:rPr>
              <w:t xml:space="preserve"> </w:t>
            </w:r>
            <w:r>
              <w:rPr>
                <w:color w:val="000000"/>
                <w:szCs w:val="22"/>
                <w:lang w:val="en-US"/>
              </w:rPr>
              <w:t>HILLUX</w:t>
            </w:r>
            <w:r w:rsidRPr="00712370">
              <w:rPr>
                <w:color w:val="000000"/>
                <w:szCs w:val="22"/>
              </w:rPr>
              <w:t xml:space="preserve"> </w:t>
            </w:r>
            <w:r w:rsidRPr="00E14018">
              <w:rPr>
                <w:color w:val="000000"/>
                <w:szCs w:val="22"/>
              </w:rPr>
              <w:t xml:space="preserve"> </w:t>
            </w:r>
            <w:r>
              <w:rPr>
                <w:color w:val="000000"/>
                <w:szCs w:val="22"/>
              </w:rPr>
              <w:t>ΠΟΥ ΠΕΡΙΛΑΜΒΑΝΕΙ ΑΛΛΑΓΗ ΛΑΔΙΑ 1</w:t>
            </w:r>
            <w:r w:rsidRPr="001F55E3">
              <w:rPr>
                <w:color w:val="000000"/>
                <w:szCs w:val="22"/>
              </w:rPr>
              <w:t>5</w:t>
            </w:r>
            <w:r>
              <w:rPr>
                <w:color w:val="000000"/>
                <w:szCs w:val="22"/>
                <w:lang w:val="en-US"/>
              </w:rPr>
              <w:t>W</w:t>
            </w:r>
            <w:r>
              <w:rPr>
                <w:color w:val="000000"/>
                <w:szCs w:val="22"/>
              </w:rPr>
              <w:t xml:space="preserve">40 ΠΡΟΔΙΑΓΡΑΦΩΝ </w:t>
            </w:r>
            <w:r w:rsidRPr="00DA274A">
              <w:rPr>
                <w:rStyle w:val="grey12"/>
                <w:szCs w:val="22"/>
                <w:lang w:val="en-US"/>
                <w:specVanish w:val="0"/>
              </w:rPr>
              <w:t>ACEA</w:t>
            </w:r>
            <w:r w:rsidRPr="0060309D">
              <w:rPr>
                <w:rStyle w:val="grey12"/>
                <w:szCs w:val="22"/>
                <w:specVanish w:val="0"/>
              </w:rPr>
              <w:t xml:space="preserve"> </w:t>
            </w:r>
            <w:r w:rsidRPr="00DA274A">
              <w:rPr>
                <w:rStyle w:val="grey12"/>
                <w:szCs w:val="22"/>
                <w:lang w:val="en-US"/>
                <w:specVanish w:val="0"/>
              </w:rPr>
              <w:t>E</w:t>
            </w:r>
            <w:r w:rsidRPr="0060309D">
              <w:rPr>
                <w:rStyle w:val="grey12"/>
                <w:szCs w:val="22"/>
                <w:specVanish w:val="0"/>
              </w:rPr>
              <w:t>3/</w:t>
            </w:r>
            <w:r w:rsidRPr="00DA274A">
              <w:rPr>
                <w:rStyle w:val="grey12"/>
                <w:szCs w:val="22"/>
                <w:lang w:val="en-US"/>
                <w:specVanish w:val="0"/>
              </w:rPr>
              <w:t>E</w:t>
            </w:r>
            <w:r w:rsidRPr="0060309D">
              <w:rPr>
                <w:rStyle w:val="grey12"/>
                <w:szCs w:val="22"/>
                <w:specVanish w:val="0"/>
              </w:rPr>
              <w:t>5/</w:t>
            </w:r>
            <w:r w:rsidRPr="00DA274A">
              <w:rPr>
                <w:rStyle w:val="grey12"/>
                <w:szCs w:val="22"/>
                <w:lang w:val="en-US"/>
                <w:specVanish w:val="0"/>
              </w:rPr>
              <w:t>E</w:t>
            </w:r>
            <w:r w:rsidRPr="0060309D">
              <w:rPr>
                <w:rStyle w:val="grey12"/>
                <w:szCs w:val="22"/>
                <w:specVanish w:val="0"/>
              </w:rPr>
              <w:t xml:space="preserve">7, </w:t>
            </w:r>
            <w:r w:rsidRPr="00DA274A">
              <w:rPr>
                <w:rStyle w:val="grey12"/>
                <w:szCs w:val="22"/>
                <w:lang w:val="en-US"/>
                <w:specVanish w:val="0"/>
              </w:rPr>
              <w:t>API</w:t>
            </w:r>
            <w:r w:rsidRPr="0060309D">
              <w:rPr>
                <w:rStyle w:val="grey12"/>
                <w:szCs w:val="22"/>
                <w:specVanish w:val="0"/>
              </w:rPr>
              <w:t xml:space="preserve"> </w:t>
            </w:r>
            <w:r w:rsidRPr="00DA274A">
              <w:rPr>
                <w:rStyle w:val="grey12"/>
                <w:szCs w:val="22"/>
                <w:lang w:val="en-US"/>
                <w:specVanish w:val="0"/>
              </w:rPr>
              <w:t>CH</w:t>
            </w:r>
            <w:r w:rsidRPr="0060309D">
              <w:rPr>
                <w:rStyle w:val="grey12"/>
                <w:szCs w:val="22"/>
                <w:specVanish w:val="0"/>
              </w:rPr>
              <w:t>-4</w:t>
            </w:r>
            <w:r w:rsidRPr="00E14018">
              <w:t>, Φ</w:t>
            </w:r>
            <w:r>
              <w:t>ΙΛΤΡΟ ΛΑΔΙΟΥ</w:t>
            </w:r>
            <w:r w:rsidRPr="00712370">
              <w:t xml:space="preserve"> </w:t>
            </w:r>
            <w:r>
              <w:t xml:space="preserve">ΦΙΛΤΡΟ ΠΕΤΡΕΛΑΙΟΥ ΚΑΙ  </w:t>
            </w:r>
            <w:r w:rsidRPr="00E14018">
              <w:t xml:space="preserve">ΦΙΛΤΡΟ ΑΕΡΑ </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lang w:val="el-GR"/>
        </w:rPr>
      </w:pPr>
    </w:p>
    <w:p w:rsidR="00C479B3" w:rsidRDefault="00C479B3" w:rsidP="00F61045">
      <w:pPr>
        <w:rPr>
          <w:rFonts w:ascii="Arial" w:hAnsi="Arial"/>
          <w:szCs w:val="22"/>
          <w:lang w:val="el-GR"/>
        </w:rPr>
      </w:pPr>
    </w:p>
    <w:p w:rsidR="00C479B3" w:rsidRDefault="00C479B3" w:rsidP="00F61045">
      <w:pPr>
        <w:rPr>
          <w:rFonts w:ascii="Arial" w:hAnsi="Arial"/>
          <w:szCs w:val="22"/>
          <w:lang w:val="el-GR"/>
        </w:rPr>
      </w:pPr>
    </w:p>
    <w:p w:rsidR="00C479B3" w:rsidRPr="00C479B3" w:rsidRDefault="00C479B3" w:rsidP="00F61045">
      <w:pPr>
        <w:rPr>
          <w:rFonts w:ascii="Arial" w:hAnsi="Arial"/>
          <w:szCs w:val="22"/>
          <w:lang w:val="el-GR"/>
        </w:rPr>
      </w:pPr>
    </w:p>
    <w:p w:rsidR="00F61045" w:rsidRDefault="00F61045" w:rsidP="00F61045">
      <w:pPr>
        <w:rPr>
          <w:rFonts w:ascii="Arial" w:hAnsi="Arial"/>
          <w:szCs w:val="22"/>
          <w:lang w:val="en-US"/>
        </w:rPr>
      </w:pPr>
    </w:p>
    <w:p w:rsidR="00F61045" w:rsidRPr="0075124A"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Συντήρηση και επισκευή μηχανικών μερών (πλαισίων) φορτηγών </w:t>
      </w:r>
      <w:r>
        <w:rPr>
          <w:rFonts w:ascii="Arial" w:hAnsi="Arial"/>
          <w:szCs w:val="22"/>
          <w:lang w:val="en-US"/>
        </w:rPr>
        <w:t>VW</w:t>
      </w:r>
      <w:r w:rsidRPr="00F61045">
        <w:rPr>
          <w:rFonts w:ascii="Arial" w:hAnsi="Arial"/>
          <w:szCs w:val="22"/>
          <w:lang w:val="el-GR"/>
        </w:rPr>
        <w:t xml:space="preserve"> </w:t>
      </w:r>
      <w:r>
        <w:rPr>
          <w:rFonts w:ascii="Arial" w:hAnsi="Arial"/>
          <w:szCs w:val="22"/>
          <w:lang w:val="en-US"/>
        </w:rPr>
        <w:t>TARRO</w:t>
      </w:r>
      <w:r w:rsidRPr="00F61045">
        <w:rPr>
          <w:rFonts w:ascii="Arial" w:hAnsi="Arial"/>
          <w:szCs w:val="22"/>
          <w:lang w:val="el-GR"/>
        </w:rPr>
        <w:t xml:space="preserve">    μη ανατρεπόμενων (άρθρο 18) .</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EC56A2" w:rsidRDefault="00F61045" w:rsidP="00117B92">
            <w:pPr>
              <w:rPr>
                <w:color w:val="000000"/>
              </w:rPr>
            </w:pPr>
            <w:r>
              <w:rPr>
                <w:color w:val="000000"/>
                <w:szCs w:val="22"/>
              </w:rPr>
              <w:t xml:space="preserve">ΤΑΚΤΙΚΟ </w:t>
            </w:r>
            <w:r w:rsidRPr="00D77F79">
              <w:rPr>
                <w:color w:val="000000"/>
                <w:szCs w:val="22"/>
              </w:rPr>
              <w:t xml:space="preserve">SERVICE </w:t>
            </w:r>
            <w:r>
              <w:rPr>
                <w:rFonts w:ascii="Arial" w:hAnsi="Arial"/>
                <w:szCs w:val="22"/>
                <w:lang w:val="en-US"/>
              </w:rPr>
              <w:t>VW</w:t>
            </w:r>
            <w:r w:rsidRPr="001F55E3">
              <w:rPr>
                <w:rFonts w:ascii="Arial" w:hAnsi="Arial"/>
                <w:szCs w:val="22"/>
              </w:rPr>
              <w:t xml:space="preserve"> </w:t>
            </w:r>
            <w:r>
              <w:rPr>
                <w:rFonts w:ascii="Arial" w:hAnsi="Arial"/>
                <w:szCs w:val="22"/>
                <w:lang w:val="en-US"/>
              </w:rPr>
              <w:t>TARRO</w:t>
            </w:r>
            <w:r>
              <w:rPr>
                <w:color w:val="000000"/>
                <w:szCs w:val="22"/>
              </w:rPr>
              <w:t xml:space="preserve"> ΠΟΥ ΠΕΡΙΛΑΜΒΑΝΕΙ ΑΛΛΑΓΗ ΛΑΔΙΑ 10</w:t>
            </w:r>
            <w:r>
              <w:rPr>
                <w:color w:val="000000"/>
                <w:szCs w:val="22"/>
                <w:lang w:val="en-US"/>
              </w:rPr>
              <w:t>W</w:t>
            </w:r>
            <w:r>
              <w:rPr>
                <w:color w:val="000000"/>
                <w:szCs w:val="22"/>
              </w:rPr>
              <w:t xml:space="preserve">40 ΠΡΟΔΙΑΓΡΑΦΩΝ </w:t>
            </w:r>
            <w:r w:rsidRPr="00E14018">
              <w:t xml:space="preserve">API SL/CF, </w:t>
            </w:r>
            <w:r w:rsidRPr="00AD25BF">
              <w:rPr>
                <w:lang w:val="en-US"/>
              </w:rPr>
              <w:t>ACEA</w:t>
            </w:r>
            <w:r w:rsidRPr="002403E5">
              <w:t xml:space="preserve"> </w:t>
            </w:r>
            <w:r w:rsidRPr="00AD25BF">
              <w:rPr>
                <w:lang w:val="en-US"/>
              </w:rPr>
              <w:t>A</w:t>
            </w:r>
            <w:r w:rsidRPr="002403E5">
              <w:t>3/</w:t>
            </w:r>
            <w:r w:rsidRPr="00AD25BF">
              <w:rPr>
                <w:lang w:val="en-US"/>
              </w:rPr>
              <w:t>B</w:t>
            </w:r>
            <w:r w:rsidRPr="002403E5">
              <w:t>4</w:t>
            </w:r>
            <w:r w:rsidRPr="00E14018">
              <w:t>, Φ</w:t>
            </w:r>
            <w:r>
              <w:t xml:space="preserve">ΙΛΤΡΟ ΛΑΔΙΟΥ, </w:t>
            </w:r>
            <w:r w:rsidRPr="00712370">
              <w:t xml:space="preserve"> </w:t>
            </w:r>
            <w:r w:rsidRPr="00E14018">
              <w:t>ΦΙΛΤΡΟ ΑΕΡΑ</w:t>
            </w:r>
            <w:r w:rsidRPr="00EC56A2">
              <w:t xml:space="preserve"> </w:t>
            </w:r>
            <w:r>
              <w:t>ΚΑΙ ΜΠΟΥΖΙ</w:t>
            </w:r>
          </w:p>
        </w:tc>
        <w:tc>
          <w:tcPr>
            <w:tcW w:w="992" w:type="dxa"/>
            <w:tcBorders>
              <w:top w:val="single" w:sz="4" w:space="0" w:color="auto"/>
              <w:left w:val="single" w:sz="4" w:space="0" w:color="auto"/>
              <w:bottom w:val="single" w:sz="4" w:space="0" w:color="auto"/>
              <w:right w:val="single" w:sz="4" w:space="0" w:color="auto"/>
            </w:tcBorders>
          </w:tcPr>
          <w:p w:rsidR="00F61045" w:rsidRPr="00712370" w:rsidRDefault="00F61045" w:rsidP="00117B92">
            <w:pPr>
              <w:rPr>
                <w:color w:val="000000"/>
                <w:lang w:val="en-US"/>
              </w:rPr>
            </w:pPr>
          </w:p>
        </w:tc>
        <w:tc>
          <w:tcPr>
            <w:tcW w:w="709" w:type="dxa"/>
            <w:tcBorders>
              <w:top w:val="single" w:sz="4" w:space="0" w:color="auto"/>
              <w:left w:val="single" w:sz="4" w:space="0" w:color="auto"/>
              <w:bottom w:val="single" w:sz="4" w:space="0" w:color="auto"/>
              <w:right w:val="single" w:sz="4" w:space="0" w:color="auto"/>
            </w:tcBorders>
          </w:tcPr>
          <w:p w:rsidR="00F61045" w:rsidRPr="00AD25BF" w:rsidRDefault="00F61045" w:rsidP="00117B92">
            <w:pPr>
              <w:rPr>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F61045" w:rsidRPr="00C27F6B" w:rsidRDefault="00F61045" w:rsidP="00117B92">
            <w:pPr>
              <w:rPr>
                <w:color w:val="000000"/>
                <w:lang w:val="en-US"/>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9E02CE"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lang w:val="en-US"/>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Pr="0034757F" w:rsidRDefault="00F61045" w:rsidP="00F61045">
      <w:pPr>
        <w:rPr>
          <w:rFonts w:ascii="Arial" w:hAnsi="Arial"/>
          <w:szCs w:val="22"/>
          <w:lang w:val="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 xml:space="preserve">Συντήρηση και επισκευή μηχανικών μερών (πλαισίων) φορτηγών </w:t>
      </w:r>
      <w:r>
        <w:rPr>
          <w:rFonts w:ascii="Arial" w:hAnsi="Arial"/>
          <w:szCs w:val="22"/>
          <w:lang w:val="en-US"/>
        </w:rPr>
        <w:t>ISUZU</w:t>
      </w:r>
      <w:r w:rsidRPr="00F61045">
        <w:rPr>
          <w:rFonts w:ascii="Arial" w:hAnsi="Arial"/>
          <w:szCs w:val="22"/>
          <w:lang w:val="el-GR"/>
        </w:rPr>
        <w:t xml:space="preserve">    μη ανατρεπόμενων (άρθρο 19) .</w:t>
      </w:r>
    </w:p>
    <w:p w:rsidR="00F61045" w:rsidRPr="00F61045" w:rsidRDefault="00F61045" w:rsidP="00F61045">
      <w:pPr>
        <w:rPr>
          <w:rFonts w:ascii="Arial" w:hAnsi="Arial"/>
          <w:szCs w:val="22"/>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ΤΑΚΤΙΚΟ </w:t>
            </w:r>
            <w:r w:rsidRPr="00D77F79">
              <w:rPr>
                <w:color w:val="000000"/>
                <w:szCs w:val="22"/>
              </w:rPr>
              <w:t>SERVICE</w:t>
            </w:r>
            <w:r w:rsidRPr="00F61045">
              <w:rPr>
                <w:color w:val="000000"/>
                <w:szCs w:val="22"/>
                <w:lang w:val="el-GR"/>
              </w:rPr>
              <w:t xml:space="preserve"> </w:t>
            </w:r>
            <w:r>
              <w:rPr>
                <w:rFonts w:ascii="Arial" w:hAnsi="Arial"/>
                <w:szCs w:val="22"/>
                <w:lang w:val="en-US"/>
              </w:rPr>
              <w:t>ISUZU</w:t>
            </w:r>
            <w:r w:rsidRPr="00F61045">
              <w:rPr>
                <w:rFonts w:ascii="Arial" w:hAnsi="Arial"/>
                <w:szCs w:val="22"/>
                <w:lang w:val="el-GR"/>
              </w:rPr>
              <w:t xml:space="preserve"> </w:t>
            </w:r>
            <w:r>
              <w:rPr>
                <w:rFonts w:ascii="Arial" w:hAnsi="Arial"/>
                <w:szCs w:val="22"/>
                <w:lang w:val="en-US"/>
              </w:rPr>
              <w:t>D</w:t>
            </w:r>
            <w:r w:rsidRPr="00F61045">
              <w:rPr>
                <w:rFonts w:ascii="Arial" w:hAnsi="Arial"/>
                <w:szCs w:val="22"/>
                <w:lang w:val="el-GR"/>
              </w:rPr>
              <w:t>-</w:t>
            </w:r>
            <w:r>
              <w:rPr>
                <w:rFonts w:ascii="Arial" w:hAnsi="Arial"/>
                <w:szCs w:val="22"/>
                <w:lang w:val="en-US"/>
              </w:rPr>
              <w:t>MAX</w:t>
            </w:r>
            <w:r w:rsidRPr="00F61045">
              <w:rPr>
                <w:rFonts w:ascii="Arial" w:hAnsi="Arial"/>
                <w:szCs w:val="22"/>
                <w:lang w:val="el-GR"/>
              </w:rPr>
              <w:t xml:space="preserve"> 1.9</w:t>
            </w:r>
            <w:r w:rsidRPr="00F61045">
              <w:rPr>
                <w:color w:val="000000"/>
                <w:szCs w:val="22"/>
                <w:lang w:val="el-GR"/>
              </w:rPr>
              <w:t xml:space="preserve"> 4Χ4 ΠΟΥ ΠΕΡΙΛΑΜΒΑΝΕΙ </w:t>
            </w:r>
            <w:r>
              <w:rPr>
                <w:color w:val="000000"/>
                <w:szCs w:val="22"/>
                <w:lang w:val="en-US"/>
              </w:rPr>
              <w:t>OTI</w:t>
            </w:r>
            <w:r w:rsidRPr="00F61045">
              <w:rPr>
                <w:color w:val="000000"/>
                <w:szCs w:val="22"/>
                <w:lang w:val="el-GR"/>
              </w:rPr>
              <w:t xml:space="preserve"> ΠΡΟΒΛΕΠΕΤΑΙ ΣΤΟ ΔΕΥΤΕΡΟ  </w:t>
            </w:r>
            <w:r>
              <w:rPr>
                <w:color w:val="000000"/>
                <w:szCs w:val="22"/>
                <w:lang w:val="en-US"/>
              </w:rPr>
              <w:t>SERVICE</w:t>
            </w:r>
            <w:r w:rsidRPr="00F61045">
              <w:rPr>
                <w:color w:val="000000"/>
                <w:szCs w:val="22"/>
                <w:lang w:val="el-GR"/>
              </w:rPr>
              <w:t xml:space="preserve"> ΚΑΙΝΟΥΡΙΟΥ ΟΧΗΜΑΤΟΣ</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EC56A2" w:rsidRDefault="00F61045" w:rsidP="00117B92">
            <w:pPr>
              <w:rPr>
                <w:color w:val="000000"/>
              </w:rPr>
            </w:pPr>
            <w:r>
              <w:rPr>
                <w:color w:val="000000"/>
                <w:szCs w:val="22"/>
              </w:rPr>
              <w:t xml:space="preserve">ΤΑΚΤΙΚΟ </w:t>
            </w:r>
            <w:r w:rsidRPr="00D77F79">
              <w:rPr>
                <w:color w:val="000000"/>
                <w:szCs w:val="22"/>
              </w:rPr>
              <w:t xml:space="preserve">SERVICE </w:t>
            </w:r>
            <w:r>
              <w:rPr>
                <w:rFonts w:ascii="Arial" w:hAnsi="Arial"/>
                <w:szCs w:val="22"/>
                <w:lang w:val="en-US"/>
              </w:rPr>
              <w:t>ISUZU</w:t>
            </w:r>
            <w:r w:rsidRPr="001F14D6">
              <w:rPr>
                <w:rFonts w:ascii="Arial" w:hAnsi="Arial"/>
                <w:szCs w:val="22"/>
              </w:rPr>
              <w:t xml:space="preserve"> </w:t>
            </w:r>
            <w:r>
              <w:rPr>
                <w:rFonts w:ascii="Arial" w:hAnsi="Arial"/>
                <w:szCs w:val="22"/>
                <w:lang w:val="en-US"/>
              </w:rPr>
              <w:t>D</w:t>
            </w:r>
            <w:r w:rsidRPr="00193121">
              <w:rPr>
                <w:rFonts w:ascii="Arial" w:hAnsi="Arial"/>
                <w:szCs w:val="22"/>
              </w:rPr>
              <w:t>-</w:t>
            </w:r>
            <w:r>
              <w:rPr>
                <w:rFonts w:ascii="Arial" w:hAnsi="Arial"/>
                <w:szCs w:val="22"/>
                <w:lang w:val="en-US"/>
              </w:rPr>
              <w:t>MAX</w:t>
            </w:r>
            <w:r w:rsidRPr="00193121">
              <w:rPr>
                <w:rFonts w:ascii="Arial" w:hAnsi="Arial"/>
                <w:szCs w:val="22"/>
              </w:rPr>
              <w:t xml:space="preserve"> 1.9</w:t>
            </w:r>
            <w:r>
              <w:rPr>
                <w:color w:val="000000"/>
                <w:szCs w:val="22"/>
              </w:rPr>
              <w:t xml:space="preserve"> </w:t>
            </w:r>
            <w:r w:rsidRPr="00316573">
              <w:rPr>
                <w:color w:val="000000"/>
                <w:szCs w:val="22"/>
              </w:rPr>
              <w:t>4</w:t>
            </w:r>
            <w:r>
              <w:rPr>
                <w:color w:val="000000"/>
                <w:szCs w:val="22"/>
                <w:lang w:val="en-US"/>
              </w:rPr>
              <w:t>x</w:t>
            </w:r>
            <w:r w:rsidRPr="00316573">
              <w:rPr>
                <w:color w:val="000000"/>
                <w:szCs w:val="22"/>
              </w:rPr>
              <w:t xml:space="preserve">2 </w:t>
            </w:r>
            <w:r>
              <w:rPr>
                <w:color w:val="000000"/>
                <w:szCs w:val="22"/>
              </w:rPr>
              <w:t xml:space="preserve">ΠΟΥ ΠΕΡΙΛΑΜΒΑΝΕΙ </w:t>
            </w:r>
            <w:r>
              <w:rPr>
                <w:color w:val="000000"/>
                <w:szCs w:val="22"/>
                <w:lang w:val="en-US"/>
              </w:rPr>
              <w:t>OTI</w:t>
            </w:r>
            <w:r w:rsidRPr="001F14D6">
              <w:rPr>
                <w:color w:val="000000"/>
                <w:szCs w:val="22"/>
              </w:rPr>
              <w:t xml:space="preserve"> </w:t>
            </w:r>
            <w:r>
              <w:rPr>
                <w:color w:val="000000"/>
                <w:szCs w:val="22"/>
              </w:rPr>
              <w:t xml:space="preserve">ΠΡΟΒΛΕΠΕΤΑΙ ΣΤΟ ΠΡΩΤΟ </w:t>
            </w:r>
            <w:r>
              <w:rPr>
                <w:color w:val="000000"/>
                <w:szCs w:val="22"/>
                <w:lang w:val="en-US"/>
              </w:rPr>
              <w:t>SERVICE</w:t>
            </w:r>
          </w:p>
        </w:tc>
        <w:tc>
          <w:tcPr>
            <w:tcW w:w="992" w:type="dxa"/>
            <w:tcBorders>
              <w:top w:val="single" w:sz="4" w:space="0" w:color="auto"/>
              <w:left w:val="single" w:sz="4" w:space="0" w:color="auto"/>
              <w:bottom w:val="single" w:sz="4" w:space="0" w:color="auto"/>
              <w:right w:val="single" w:sz="4" w:space="0" w:color="auto"/>
            </w:tcBorders>
          </w:tcPr>
          <w:p w:rsidR="00F61045" w:rsidRPr="00274D1E"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9E02CE"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lang w:val="en-US"/>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Arial" w:hAnsi="Arial"/>
          <w:szCs w:val="22"/>
          <w:lang w:val="en-US"/>
        </w:rPr>
      </w:pPr>
    </w:p>
    <w:p w:rsidR="00F61045" w:rsidRDefault="00F61045" w:rsidP="00F61045">
      <w:pPr>
        <w:rPr>
          <w:rFonts w:ascii="Verdana" w:hAnsi="Verdana" w:cs="Arial"/>
          <w:b/>
          <w:bCs/>
          <w:sz w:val="16"/>
          <w:szCs w:val="16"/>
          <w:lang w:eastAsia="en-US"/>
        </w:rPr>
      </w:pPr>
    </w:p>
    <w:p w:rsidR="00F61045" w:rsidRPr="00871FE7" w:rsidRDefault="00F61045" w:rsidP="00F61045">
      <w:pPr>
        <w:rPr>
          <w:rFonts w:ascii="Verdana" w:hAnsi="Verdana" w:cs="Arial"/>
          <w:b/>
          <w:bCs/>
          <w:sz w:val="16"/>
          <w:szCs w:val="16"/>
          <w:lang w:val="en-US" w:eastAsia="en-US"/>
        </w:rPr>
      </w:pPr>
    </w:p>
    <w:p w:rsidR="00F61045" w:rsidRDefault="00F61045" w:rsidP="00F61045">
      <w:pPr>
        <w:rPr>
          <w:rFonts w:ascii="Verdana" w:hAnsi="Verdana" w:cs="Arial"/>
          <w:b/>
          <w:bCs/>
          <w:sz w:val="16"/>
          <w:szCs w:val="16"/>
          <w:lang w:val="el-GR" w:eastAsia="en-US"/>
        </w:rPr>
      </w:pPr>
    </w:p>
    <w:p w:rsidR="00C479B3" w:rsidRPr="00C479B3" w:rsidRDefault="00C479B3" w:rsidP="00F61045">
      <w:pPr>
        <w:rPr>
          <w:rFonts w:ascii="Verdana" w:hAnsi="Verdana" w:cs="Arial"/>
          <w:b/>
          <w:bCs/>
          <w:sz w:val="16"/>
          <w:szCs w:val="16"/>
          <w:lang w:val="el-GR" w:eastAsia="en-US"/>
        </w:rPr>
      </w:pPr>
    </w:p>
    <w:p w:rsidR="00F61045" w:rsidRPr="001A5B5D" w:rsidRDefault="00F61045" w:rsidP="00F61045">
      <w:pPr>
        <w:jc w:val="center"/>
        <w:rPr>
          <w:rFonts w:ascii="Arial" w:hAnsi="Arial"/>
          <w:b/>
          <w:szCs w:val="22"/>
          <w:u w:val="single"/>
        </w:rPr>
      </w:pPr>
      <w:r w:rsidRPr="001A5B5D">
        <w:rPr>
          <w:rFonts w:ascii="Arial" w:hAnsi="Arial"/>
          <w:b/>
          <w:szCs w:val="22"/>
          <w:u w:val="single"/>
        </w:rPr>
        <w:lastRenderedPageBreak/>
        <w:t>ΤΙΜΟΛΟΓΙΟ ΠΡΟΣΦΟΡΑΣ</w:t>
      </w:r>
    </w:p>
    <w:p w:rsidR="00F61045" w:rsidRPr="001D587B" w:rsidRDefault="00F61045" w:rsidP="00F61045">
      <w:pPr>
        <w:rPr>
          <w:rFonts w:ascii="Arial" w:hAnsi="Arial"/>
          <w:b/>
          <w:u w:val="single"/>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Verdana" w:hAnsi="Verdana" w:cs="Arial"/>
          <w:b/>
          <w:bCs/>
          <w:sz w:val="16"/>
          <w:szCs w:val="16"/>
          <w:lang w:val="el-GR" w:eastAsia="en-US"/>
        </w:rPr>
      </w:pPr>
    </w:p>
    <w:p w:rsidR="00F61045" w:rsidRPr="00F93385" w:rsidRDefault="00F61045" w:rsidP="00F61045">
      <w:pPr>
        <w:numPr>
          <w:ilvl w:val="0"/>
          <w:numId w:val="34"/>
        </w:numPr>
        <w:suppressAutoHyphens w:val="0"/>
        <w:spacing w:after="0"/>
        <w:jc w:val="left"/>
        <w:rPr>
          <w:rFonts w:ascii="Verdana" w:hAnsi="Verdana" w:cs="Arial"/>
          <w:b/>
          <w:bCs/>
          <w:sz w:val="18"/>
          <w:szCs w:val="18"/>
          <w:lang w:eastAsia="en-US"/>
        </w:rPr>
      </w:pPr>
      <w:r>
        <w:rPr>
          <w:rFonts w:ascii="Verdana" w:hAnsi="Verdana" w:cs="Arial"/>
          <w:b/>
          <w:bCs/>
          <w:sz w:val="18"/>
          <w:szCs w:val="18"/>
          <w:lang w:eastAsia="en-US"/>
        </w:rPr>
        <w:t xml:space="preserve">ΕΡΓΑΣΙΕΣ ΦΑΝΟΠΟΙΙΑΣ  (άρθρο </w:t>
      </w:r>
      <w:r>
        <w:rPr>
          <w:rFonts w:ascii="Verdana" w:hAnsi="Verdana" w:cs="Arial"/>
          <w:b/>
          <w:bCs/>
          <w:sz w:val="18"/>
          <w:szCs w:val="18"/>
          <w:lang w:val="en-US" w:eastAsia="en-US"/>
        </w:rPr>
        <w:t>20</w:t>
      </w:r>
      <w:r w:rsidRPr="00F93385">
        <w:rPr>
          <w:rFonts w:ascii="Verdana" w:hAnsi="Verdana" w:cs="Arial"/>
          <w:b/>
          <w:bCs/>
          <w:sz w:val="18"/>
          <w:szCs w:val="18"/>
          <w:lang w:eastAsia="en-US"/>
        </w:rPr>
        <w:t>)</w:t>
      </w:r>
    </w:p>
    <w:p w:rsidR="00F61045" w:rsidRPr="00F93385" w:rsidRDefault="00F61045" w:rsidP="00F61045">
      <w:pPr>
        <w:rPr>
          <w:rFonts w:ascii="Verdana" w:hAnsi="Verdana" w:cs="Arial"/>
          <w:b/>
          <w:bCs/>
          <w:sz w:val="16"/>
          <w:szCs w:val="16"/>
          <w:lang w:eastAsia="en-US"/>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jc w:val="center"/>
              <w:rPr>
                <w:color w:val="000000"/>
              </w:rPr>
            </w:pPr>
          </w:p>
          <w:p w:rsidR="00F61045" w:rsidRDefault="00F61045" w:rsidP="00117B92">
            <w:pPr>
              <w:jc w:val="center"/>
              <w:rPr>
                <w:color w:val="000000"/>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ΒΑΦΗ ΠΟΡΤΑΣ ΕΠΙΒΑΤΗΓΟΥ  Η ΗΜΙΦΟΡΤΗΓΟΥ ΕΞΩΤΕΡΙΚΑ (ΥΠΑΡΧΟΥΣΑ ΠΟΡΤΑ ΧΩΡΙΣ ΝΑ ΑΠΑΙΤΟΥΝΤΑΙ ΕΡΓΑΣΙΕΣ ΦΑΝΟΠΟΙΙΑΣ)</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Pr="00CC3B12" w:rsidRDefault="00F61045" w:rsidP="00117B92">
            <w:pPr>
              <w:rPr>
                <w:color w:val="000000"/>
                <w:lang w:val="en-US"/>
              </w:rPr>
            </w:pPr>
            <w:r>
              <w:rPr>
                <w:color w:val="000000"/>
                <w:szCs w:val="22"/>
                <w:lang w:val="en-US"/>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ΒΑΦΗ ΕΞΩΤΕΡΙΚΗ ΚΑΙ ΣΑΣΙ ΚΑΡΟΤΣΑΣ-ΚΑΡΟΤΣΑΣ ΜΕ ΛΕΥΚΟ ΧΡΩΜΑ ΜΟΝΗΣ  (ΕΚΤΟΣ ΦΑΝΟΠΟΙΙΑΣ) ΗΜΙΦΟΡΤΗΓΟΥ </w:t>
            </w:r>
            <w:r>
              <w:rPr>
                <w:color w:val="000000"/>
                <w:szCs w:val="22"/>
                <w:lang w:val="en-US"/>
              </w:rPr>
              <w:t>TOYOTA</w:t>
            </w:r>
            <w:r w:rsidRPr="00F61045">
              <w:rPr>
                <w:color w:val="000000"/>
                <w:szCs w:val="22"/>
                <w:lang w:val="el-GR"/>
              </w:rPr>
              <w:t xml:space="preserve"> </w:t>
            </w:r>
            <w:r>
              <w:rPr>
                <w:color w:val="000000"/>
                <w:szCs w:val="22"/>
                <w:lang w:val="en-US"/>
              </w:rPr>
              <w:t>HILLUX</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5E76BB"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Default="00F61045" w:rsidP="00F61045">
      <w:pPr>
        <w:rPr>
          <w:rFonts w:ascii="Arial" w:hAnsi="Arial"/>
          <w:szCs w:val="22"/>
        </w:rPr>
      </w:pPr>
    </w:p>
    <w:p w:rsidR="00F61045" w:rsidRPr="00F61045" w:rsidRDefault="00F61045" w:rsidP="00F61045">
      <w:pPr>
        <w:jc w:val="center"/>
        <w:rPr>
          <w:rFonts w:ascii="Arial" w:hAnsi="Arial"/>
          <w:b/>
          <w:szCs w:val="22"/>
          <w:u w:val="single"/>
          <w:lang w:val="el-GR"/>
        </w:rPr>
      </w:pPr>
      <w:r w:rsidRPr="00F61045">
        <w:rPr>
          <w:rFonts w:ascii="Arial" w:hAnsi="Arial"/>
          <w:b/>
          <w:szCs w:val="22"/>
          <w:u w:val="single"/>
          <w:lang w:val="el-GR"/>
        </w:rPr>
        <w:t>ΤΙΜΟΛΟΓΙΟ ΠΡΟΣΦΟΡΑΣ</w:t>
      </w:r>
    </w:p>
    <w:p w:rsidR="00F61045" w:rsidRPr="00F61045" w:rsidRDefault="00F61045" w:rsidP="00F61045">
      <w:pPr>
        <w:rPr>
          <w:rFonts w:ascii="Arial" w:hAnsi="Arial"/>
          <w:b/>
          <w:u w:val="single"/>
          <w:lang w:val="el-GR"/>
        </w:rPr>
      </w:pPr>
    </w:p>
    <w:p w:rsidR="00F61045" w:rsidRPr="00F61045" w:rsidRDefault="00F61045" w:rsidP="00F61045">
      <w:pPr>
        <w:rPr>
          <w:rFonts w:ascii="Arial" w:hAnsi="Arial"/>
          <w:szCs w:val="22"/>
          <w:lang w:val="el-GR"/>
        </w:rPr>
      </w:pPr>
      <w:r w:rsidRPr="00F61045">
        <w:rPr>
          <w:rFonts w:ascii="Arial" w:hAnsi="Arial"/>
          <w:b/>
          <w:szCs w:val="22"/>
          <w:u w:val="single"/>
          <w:lang w:val="el-GR"/>
        </w:rPr>
        <w:t>Α.  ΕΡΓΑΣΙΕΣ ΠΟΥ ΑΝΑΦΕΡΟΝΤΑΙ ΣΤΟ ΤΙΜΟΛΟΓΙΟ ΠΡΟΣΦΟΡΑΣ</w:t>
      </w:r>
    </w:p>
    <w:p w:rsidR="00F61045" w:rsidRPr="00F61045" w:rsidRDefault="00F61045" w:rsidP="00F61045">
      <w:pPr>
        <w:rPr>
          <w:rFonts w:ascii="Arial" w:hAnsi="Arial"/>
          <w:szCs w:val="22"/>
          <w:u w:val="single"/>
          <w:lang w:val="el-GR"/>
        </w:rPr>
      </w:pPr>
    </w:p>
    <w:p w:rsidR="00F61045" w:rsidRPr="00F61045" w:rsidRDefault="00F61045" w:rsidP="00F61045">
      <w:pPr>
        <w:numPr>
          <w:ilvl w:val="0"/>
          <w:numId w:val="34"/>
        </w:numPr>
        <w:suppressAutoHyphens w:val="0"/>
        <w:spacing w:after="0"/>
        <w:jc w:val="left"/>
        <w:rPr>
          <w:rFonts w:ascii="Arial" w:hAnsi="Arial"/>
          <w:szCs w:val="22"/>
          <w:lang w:val="el-GR"/>
        </w:rPr>
      </w:pPr>
      <w:r w:rsidRPr="00F61045">
        <w:rPr>
          <w:rFonts w:ascii="Arial" w:hAnsi="Arial"/>
          <w:szCs w:val="22"/>
          <w:lang w:val="el-GR"/>
        </w:rPr>
        <w:t>Συντήρηση και επισκευή δίκυκλων και τρίκυκλων</w:t>
      </w:r>
    </w:p>
    <w:p w:rsidR="00F61045" w:rsidRPr="00E92CE7" w:rsidRDefault="00F61045" w:rsidP="00F61045">
      <w:pPr>
        <w:rPr>
          <w:rFonts w:ascii="Arial" w:hAnsi="Arial"/>
          <w:szCs w:val="22"/>
          <w:u w:val="single"/>
          <w:lang w:val="el-GR"/>
        </w:rPr>
      </w:pPr>
    </w:p>
    <w:tbl>
      <w:tblPr>
        <w:tblW w:w="0" w:type="auto"/>
        <w:tblLayout w:type="fixed"/>
        <w:tblLook w:val="04A0" w:firstRow="1" w:lastRow="0" w:firstColumn="1" w:lastColumn="0" w:noHBand="0" w:noVBand="1"/>
      </w:tblPr>
      <w:tblGrid>
        <w:gridCol w:w="551"/>
        <w:gridCol w:w="6645"/>
        <w:gridCol w:w="992"/>
        <w:gridCol w:w="709"/>
        <w:gridCol w:w="992"/>
      </w:tblGrid>
      <w:tr w:rsidR="00F61045" w:rsidRPr="00012E54" w:rsidTr="00117B92">
        <w:trPr>
          <w:cantSplit/>
          <w:trHeight w:val="1699"/>
        </w:trPr>
        <w:tc>
          <w:tcPr>
            <w:tcW w:w="551"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jc w:val="center"/>
              <w:rPr>
                <w:color w:val="000000"/>
                <w:lang w:val="el-GR"/>
              </w:rPr>
            </w:pPr>
          </w:p>
          <w:p w:rsidR="00F61045" w:rsidRPr="00F61045" w:rsidRDefault="00F61045" w:rsidP="00117B92">
            <w:pPr>
              <w:jc w:val="center"/>
              <w:rPr>
                <w:color w:val="000000"/>
                <w:lang w:val="el-GR"/>
              </w:rPr>
            </w:pPr>
          </w:p>
          <w:p w:rsidR="00F61045" w:rsidRPr="00012E54" w:rsidRDefault="00F61045" w:rsidP="00117B92">
            <w:pPr>
              <w:jc w:val="center"/>
              <w:rPr>
                <w:color w:val="000000"/>
              </w:rPr>
            </w:pPr>
            <w:r>
              <w:rPr>
                <w:color w:val="000000"/>
                <w:szCs w:val="22"/>
              </w:rPr>
              <w:t>α/α</w:t>
            </w:r>
          </w:p>
        </w:tc>
        <w:tc>
          <w:tcPr>
            <w:tcW w:w="6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045" w:rsidRPr="004C7F23" w:rsidRDefault="00F61045" w:rsidP="00117B92">
            <w:pPr>
              <w:rPr>
                <w:color w:val="000000"/>
                <w:lang w:val="en-US"/>
              </w:rPr>
            </w:pPr>
            <w:r w:rsidRPr="00012E54">
              <w:rPr>
                <w:color w:val="000000"/>
                <w:szCs w:val="22"/>
              </w:rPr>
              <w:t>ΕΡΓΑΣΙΑ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ΚΟΣΤΟΣ</w:t>
            </w:r>
          </w:p>
          <w:p w:rsidR="00F61045" w:rsidRPr="00012E54" w:rsidRDefault="00F61045" w:rsidP="00117B92">
            <w:pPr>
              <w:ind w:left="113" w:right="113"/>
              <w:jc w:val="center"/>
              <w:rPr>
                <w:color w:val="000000"/>
              </w:rPr>
            </w:pPr>
            <w:r>
              <w:rPr>
                <w:color w:val="000000"/>
                <w:szCs w:val="22"/>
              </w:rPr>
              <w:t>(ΥΛΙΚΑ ΚΑΙ ΕΡΓΑΣΙΑ)</w:t>
            </w:r>
          </w:p>
        </w:tc>
        <w:tc>
          <w:tcPr>
            <w:tcW w:w="709" w:type="dxa"/>
            <w:tcBorders>
              <w:top w:val="single" w:sz="4" w:space="0" w:color="auto"/>
              <w:left w:val="single" w:sz="4" w:space="0" w:color="auto"/>
              <w:bottom w:val="single" w:sz="4" w:space="0" w:color="auto"/>
              <w:right w:val="single" w:sz="4" w:space="0" w:color="auto"/>
            </w:tcBorders>
            <w:textDirection w:val="btLr"/>
          </w:tcPr>
          <w:p w:rsidR="00F61045" w:rsidRPr="00012E54" w:rsidRDefault="00F61045" w:rsidP="00117B92">
            <w:pPr>
              <w:ind w:left="113" w:right="113"/>
              <w:jc w:val="center"/>
              <w:rPr>
                <w:color w:val="000000"/>
              </w:rPr>
            </w:pPr>
            <w:r>
              <w:rPr>
                <w:color w:val="000000"/>
                <w:szCs w:val="22"/>
              </w:rPr>
              <w:t>ΕΝΔΕΙΚΤΙΚΗ ΠΟΣΟΤΗΤΑ</w:t>
            </w:r>
          </w:p>
        </w:tc>
        <w:tc>
          <w:tcPr>
            <w:tcW w:w="992" w:type="dxa"/>
            <w:tcBorders>
              <w:top w:val="single" w:sz="4" w:space="0" w:color="auto"/>
              <w:left w:val="single" w:sz="4" w:space="0" w:color="auto"/>
              <w:bottom w:val="single" w:sz="4" w:space="0" w:color="auto"/>
              <w:right w:val="single" w:sz="4" w:space="0" w:color="auto"/>
            </w:tcBorders>
            <w:textDirection w:val="btLr"/>
          </w:tcPr>
          <w:p w:rsidR="00F61045" w:rsidRDefault="00F61045" w:rsidP="00117B92">
            <w:pPr>
              <w:ind w:left="113" w:right="113"/>
              <w:jc w:val="center"/>
              <w:rPr>
                <w:color w:val="000000"/>
              </w:rPr>
            </w:pPr>
            <w:r>
              <w:rPr>
                <w:color w:val="000000"/>
                <w:szCs w:val="22"/>
              </w:rPr>
              <w:t>ΣΥΝΟΛΟ</w:t>
            </w:r>
          </w:p>
        </w:tc>
      </w:tr>
      <w:tr w:rsidR="00F61045" w:rsidRPr="00012E54"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1</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Default="00F61045" w:rsidP="00117B92">
            <w:pPr>
              <w:rPr>
                <w:color w:val="000000"/>
              </w:rPr>
            </w:pPr>
            <w:r>
              <w:rPr>
                <w:color w:val="000000"/>
                <w:szCs w:val="22"/>
              </w:rPr>
              <w:t xml:space="preserve">ΤΑΚΤΙΚΟ </w:t>
            </w:r>
            <w:r w:rsidRPr="00D77F79">
              <w:rPr>
                <w:color w:val="000000"/>
                <w:szCs w:val="22"/>
              </w:rPr>
              <w:t xml:space="preserve">SERVICE </w:t>
            </w:r>
            <w:r>
              <w:rPr>
                <w:color w:val="000000"/>
                <w:szCs w:val="22"/>
              </w:rPr>
              <w:t xml:space="preserve">ΚΑΙ ΕΠΙΣΚΕΥΕΣ ΣΕ ΔΙΚΥΚΛΟ </w:t>
            </w:r>
            <w:r>
              <w:rPr>
                <w:color w:val="000000"/>
                <w:szCs w:val="22"/>
                <w:lang w:val="en-US"/>
              </w:rPr>
              <w:t>HONDA</w:t>
            </w:r>
            <w:r w:rsidRPr="00FD55A1">
              <w:rPr>
                <w:color w:val="000000"/>
                <w:szCs w:val="22"/>
              </w:rPr>
              <w:t xml:space="preserve"> </w:t>
            </w:r>
            <w:r>
              <w:rPr>
                <w:color w:val="000000"/>
                <w:szCs w:val="22"/>
                <w:lang w:val="en-US"/>
              </w:rPr>
              <w:t>CB</w:t>
            </w:r>
            <w:r w:rsidRPr="00FD55A1">
              <w:rPr>
                <w:color w:val="000000"/>
                <w:szCs w:val="22"/>
              </w:rPr>
              <w:t xml:space="preserve"> 250  </w:t>
            </w:r>
            <w:r>
              <w:rPr>
                <w:color w:val="000000"/>
                <w:szCs w:val="22"/>
              </w:rPr>
              <w:t>ΠΟΥ ΘΑ ΠΕΡΙΛΑΜΒΑΝΕΤΑΙ  ΑΝΤΙΚΑΤΑΣΤΑΣΗ ΛΑΔΙΑ ΦΙΛΤΡΟ ΛΑΔΙΟΥ, ΜΠΟΥΖΙ, ΜΠΑΤΑΡΙΑ,  ΑΛΥΣΙΔΑ,  ΦΡΕΝΑ ΕΜΠΡΟΣ ΚΑΙ ΠΙΣΩ</w:t>
            </w:r>
            <w:r w:rsidRPr="00FD55A1">
              <w:rPr>
                <w:color w:val="000000"/>
                <w:szCs w:val="22"/>
              </w:rPr>
              <w:t xml:space="preserve">, </w:t>
            </w:r>
            <w:r>
              <w:rPr>
                <w:color w:val="000000"/>
                <w:szCs w:val="22"/>
              </w:rPr>
              <w:t>ΔΕΞΙΑ ΜΑΝΕΤΑ , ΚΑΘΡΕΠΤΗΣ Ο΄</w:t>
            </w:r>
            <w:r>
              <w:rPr>
                <w:color w:val="000000"/>
                <w:szCs w:val="22"/>
                <w:lang w:val="en-US"/>
              </w:rPr>
              <w:t>RING</w:t>
            </w:r>
            <w:r w:rsidRPr="00FD55A1">
              <w:rPr>
                <w:color w:val="000000"/>
                <w:szCs w:val="22"/>
              </w:rPr>
              <w:t xml:space="preserve"> </w:t>
            </w:r>
            <w:r>
              <w:rPr>
                <w:color w:val="000000"/>
                <w:szCs w:val="22"/>
              </w:rPr>
              <w:t>ΠΛΩΤΗΡΑ ΚΑΡΠΥΡΑΤΕΡ</w:t>
            </w:r>
            <w:r w:rsidRPr="00FD55A1">
              <w:rPr>
                <w:color w:val="000000"/>
                <w:szCs w:val="22"/>
              </w:rPr>
              <w:t xml:space="preserve"> </w:t>
            </w:r>
            <w:r>
              <w:rPr>
                <w:color w:val="000000"/>
                <w:szCs w:val="22"/>
              </w:rPr>
              <w:t>.</w:t>
            </w:r>
          </w:p>
        </w:tc>
        <w:tc>
          <w:tcPr>
            <w:tcW w:w="992"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61045" w:rsidRPr="00FD55A1" w:rsidRDefault="00F61045" w:rsidP="00117B92">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p>
        </w:tc>
      </w:tr>
      <w:tr w:rsidR="00F61045" w:rsidRPr="00BF3469" w:rsidTr="00117B92">
        <w:trPr>
          <w:trHeight w:val="600"/>
        </w:trPr>
        <w:tc>
          <w:tcPr>
            <w:tcW w:w="551" w:type="dxa"/>
            <w:tcBorders>
              <w:top w:val="single" w:sz="4" w:space="0" w:color="auto"/>
              <w:left w:val="single" w:sz="4" w:space="0" w:color="auto"/>
              <w:bottom w:val="single" w:sz="4" w:space="0" w:color="auto"/>
              <w:right w:val="single" w:sz="4" w:space="0" w:color="auto"/>
            </w:tcBorders>
          </w:tcPr>
          <w:p w:rsidR="00F61045" w:rsidRDefault="00F61045" w:rsidP="00117B92">
            <w:pPr>
              <w:rPr>
                <w:color w:val="000000"/>
              </w:rPr>
            </w:pPr>
            <w:r>
              <w:rPr>
                <w:color w:val="000000"/>
                <w:szCs w:val="22"/>
              </w:rPr>
              <w:t>2</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bottom"/>
          </w:tcPr>
          <w:p w:rsidR="00F61045" w:rsidRPr="00F61045" w:rsidRDefault="00F61045" w:rsidP="00117B92">
            <w:pPr>
              <w:rPr>
                <w:color w:val="000000"/>
                <w:lang w:val="el-GR"/>
              </w:rPr>
            </w:pPr>
            <w:r w:rsidRPr="00F61045">
              <w:rPr>
                <w:color w:val="000000"/>
                <w:szCs w:val="22"/>
                <w:lang w:val="el-GR"/>
              </w:rPr>
              <w:t xml:space="preserve">ΤΑΚΤΙΚΟ </w:t>
            </w:r>
            <w:r w:rsidRPr="00D77F79">
              <w:rPr>
                <w:color w:val="000000"/>
                <w:szCs w:val="22"/>
              </w:rPr>
              <w:t>SERVICE</w:t>
            </w:r>
            <w:r w:rsidRPr="00F61045">
              <w:rPr>
                <w:color w:val="000000"/>
                <w:szCs w:val="22"/>
                <w:lang w:val="el-GR"/>
              </w:rPr>
              <w:t xml:space="preserve"> ΚΑΙ ΕΠΙΣΚΕΥΕΣ ΣΕ ΔΙΚΥΚΛΟ </w:t>
            </w:r>
            <w:r>
              <w:rPr>
                <w:color w:val="000000"/>
                <w:szCs w:val="22"/>
                <w:lang w:val="en-US"/>
              </w:rPr>
              <w:t>HONDA</w:t>
            </w:r>
            <w:r w:rsidRPr="00F61045">
              <w:rPr>
                <w:color w:val="000000"/>
                <w:szCs w:val="22"/>
                <w:lang w:val="el-GR"/>
              </w:rPr>
              <w:t xml:space="preserve"> </w:t>
            </w:r>
            <w:r>
              <w:rPr>
                <w:color w:val="000000"/>
                <w:szCs w:val="22"/>
                <w:lang w:val="en-US"/>
              </w:rPr>
              <w:t>JC</w:t>
            </w:r>
            <w:r w:rsidRPr="00F61045">
              <w:rPr>
                <w:color w:val="000000"/>
                <w:szCs w:val="22"/>
                <w:lang w:val="el-GR"/>
              </w:rPr>
              <w:t xml:space="preserve">33 ΠΟΥ ΘΑ ΠΕΡΙΛΑΜΒΑΝΕΤΑΙ  ΑΝΤΙΚΑΤΑΣΤΑΣΗ ΛΑΔΙΑ ΦΙΛΤΡΟ ΛΑΔΙΟΥ, ΜΠΟΥΖΙ, ΜΠΑΤΑΡΙΑ,  ΔΙΣΚΟΥΣ ΣΥΜΠΛΕΚΤΗ &amp; ΕΛΑΤΗΡΙΑ, ΑΛΥΣΙΔΑ ΚΑΙ ΓΡΑΝΑΖΙΑ,  ΟΠΙΣΘΙΑ ΣΥΝΕΜΠΛΟΚ, ΚΑΙ ΦΡΕΝΑ ΕΜΠΡΟΣ ΚΑΙ ΠΙΣΩ. </w:t>
            </w: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709"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c>
          <w:tcPr>
            <w:tcW w:w="992" w:type="dxa"/>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tc>
      </w:tr>
      <w:tr w:rsidR="00F61045" w:rsidRPr="00012E54" w:rsidTr="00117B92">
        <w:trPr>
          <w:trHeight w:val="600"/>
        </w:trPr>
        <w:tc>
          <w:tcPr>
            <w:tcW w:w="8897" w:type="dxa"/>
            <w:gridSpan w:val="4"/>
            <w:tcBorders>
              <w:top w:val="single" w:sz="4" w:space="0" w:color="auto"/>
              <w:left w:val="single" w:sz="4" w:space="0" w:color="auto"/>
              <w:bottom w:val="single" w:sz="4" w:space="0" w:color="auto"/>
              <w:right w:val="single" w:sz="4" w:space="0" w:color="auto"/>
            </w:tcBorders>
          </w:tcPr>
          <w:p w:rsidR="00F61045" w:rsidRPr="00F61045" w:rsidRDefault="00F61045" w:rsidP="00117B92">
            <w:pPr>
              <w:rPr>
                <w:color w:val="000000"/>
                <w:lang w:val="el-GR"/>
              </w:rPr>
            </w:pPr>
          </w:p>
          <w:p w:rsidR="00F61045" w:rsidRDefault="00F61045" w:rsidP="00117B92">
            <w:pPr>
              <w:rPr>
                <w:color w:val="000000"/>
              </w:rPr>
            </w:pPr>
            <w:r>
              <w:rPr>
                <w:color w:val="000000"/>
                <w:szCs w:val="22"/>
              </w:rPr>
              <w:t>ΣΥΝΟΛΟ</w:t>
            </w:r>
          </w:p>
        </w:tc>
        <w:tc>
          <w:tcPr>
            <w:tcW w:w="992" w:type="dxa"/>
            <w:tcBorders>
              <w:top w:val="single" w:sz="4" w:space="0" w:color="auto"/>
              <w:left w:val="single" w:sz="4" w:space="0" w:color="auto"/>
              <w:bottom w:val="single" w:sz="4" w:space="0" w:color="auto"/>
              <w:right w:val="single" w:sz="4" w:space="0" w:color="auto"/>
            </w:tcBorders>
          </w:tcPr>
          <w:p w:rsidR="00F61045" w:rsidRPr="00FD55A1" w:rsidRDefault="00F61045" w:rsidP="00117B92">
            <w:pPr>
              <w:rPr>
                <w:color w:val="000000"/>
              </w:rPr>
            </w:pPr>
          </w:p>
        </w:tc>
      </w:tr>
      <w:tr w:rsidR="00F61045" w:rsidRPr="00012E54" w:rsidTr="00117B92">
        <w:trPr>
          <w:trHeight w:val="600"/>
        </w:trPr>
        <w:tc>
          <w:tcPr>
            <w:tcW w:w="9889" w:type="dxa"/>
            <w:gridSpan w:val="5"/>
            <w:tcBorders>
              <w:top w:val="single" w:sz="4" w:space="0" w:color="auto"/>
              <w:left w:val="single" w:sz="4" w:space="0" w:color="auto"/>
              <w:bottom w:val="single" w:sz="4" w:space="0" w:color="auto"/>
              <w:right w:val="single" w:sz="4" w:space="0" w:color="auto"/>
            </w:tcBorders>
          </w:tcPr>
          <w:p w:rsidR="00F61045" w:rsidRDefault="00F61045" w:rsidP="00117B92">
            <w:pPr>
              <w:jc w:val="center"/>
              <w:rPr>
                <w:b/>
                <w:color w:val="000000"/>
              </w:rPr>
            </w:pPr>
          </w:p>
          <w:p w:rsidR="00F61045" w:rsidRDefault="00F61045" w:rsidP="00117B92">
            <w:pPr>
              <w:jc w:val="center"/>
              <w:rPr>
                <w:b/>
                <w:color w:val="000000"/>
              </w:rPr>
            </w:pPr>
            <w:r w:rsidRPr="00D9353A">
              <w:rPr>
                <w:b/>
                <w:color w:val="000000"/>
                <w:szCs w:val="22"/>
              </w:rPr>
              <w:t>ΜΕΣΟΣ ΟΡΟΣ ΕΚΠΤΩΣΗΣ</w:t>
            </w:r>
            <w:r>
              <w:rPr>
                <w:b/>
                <w:color w:val="000000"/>
                <w:szCs w:val="22"/>
              </w:rPr>
              <w:t xml:space="preserve"> (ΠΟΣΟΣΤΟ %)………………………..</w:t>
            </w:r>
          </w:p>
          <w:p w:rsidR="00F61045" w:rsidRPr="00D9353A" w:rsidRDefault="00F61045" w:rsidP="00117B92">
            <w:pPr>
              <w:jc w:val="center"/>
              <w:rPr>
                <w:b/>
                <w:color w:val="000000"/>
              </w:rPr>
            </w:pPr>
          </w:p>
        </w:tc>
      </w:tr>
    </w:tbl>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Pr="0075124A" w:rsidRDefault="00F61045" w:rsidP="00F61045">
      <w:pPr>
        <w:jc w:val="center"/>
        <w:rPr>
          <w:rFonts w:ascii="Arial" w:hAnsi="Arial"/>
          <w:szCs w:val="22"/>
          <w:lang w:val="en-US"/>
        </w:rPr>
      </w:pPr>
      <w:r>
        <w:rPr>
          <w:rFonts w:ascii="Arial" w:hAnsi="Arial"/>
          <w:szCs w:val="22"/>
        </w:rPr>
        <w:t>…………………/……………./20</w:t>
      </w:r>
      <w:r>
        <w:rPr>
          <w:rFonts w:ascii="Arial" w:hAnsi="Arial"/>
          <w:szCs w:val="22"/>
          <w:lang w:val="en-US"/>
        </w:rPr>
        <w:t>20</w:t>
      </w:r>
    </w:p>
    <w:p w:rsidR="00F61045" w:rsidRDefault="00F61045" w:rsidP="00F61045">
      <w:pPr>
        <w:jc w:val="center"/>
        <w:rPr>
          <w:rFonts w:ascii="Arial" w:hAnsi="Arial"/>
          <w:szCs w:val="22"/>
        </w:rPr>
      </w:pPr>
      <w:r>
        <w:rPr>
          <w:rFonts w:ascii="Arial" w:hAnsi="Arial"/>
          <w:szCs w:val="22"/>
        </w:rPr>
        <w:t>(Τόπος και ημερομηνία)</w:t>
      </w:r>
    </w:p>
    <w:p w:rsidR="00F61045" w:rsidRDefault="00F61045" w:rsidP="00F61045">
      <w:pPr>
        <w:jc w:val="center"/>
        <w:rPr>
          <w:rFonts w:ascii="Arial" w:hAnsi="Arial"/>
          <w:szCs w:val="22"/>
        </w:rPr>
      </w:pPr>
    </w:p>
    <w:p w:rsidR="00F61045" w:rsidRDefault="00F61045" w:rsidP="00F61045">
      <w:pPr>
        <w:jc w:val="center"/>
        <w:rPr>
          <w:rFonts w:ascii="Arial" w:hAnsi="Arial"/>
          <w:szCs w:val="22"/>
        </w:rPr>
      </w:pPr>
      <w:r>
        <w:rPr>
          <w:rFonts w:ascii="Arial" w:hAnsi="Arial"/>
          <w:szCs w:val="22"/>
        </w:rPr>
        <w:t>Ο Προσφέρων</w:t>
      </w: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Default="00F61045" w:rsidP="00F61045">
      <w:pPr>
        <w:rPr>
          <w:rFonts w:ascii="Arial" w:hAnsi="Arial"/>
          <w:szCs w:val="22"/>
          <w:u w:val="single"/>
        </w:rPr>
      </w:pPr>
    </w:p>
    <w:p w:rsidR="00F61045" w:rsidRPr="0034757F" w:rsidRDefault="00F61045" w:rsidP="00F61045">
      <w:pPr>
        <w:rPr>
          <w:rFonts w:ascii="Arial" w:hAnsi="Arial"/>
          <w:szCs w:val="22"/>
          <w:u w:val="single"/>
          <w:lang w:val="en-US"/>
        </w:rPr>
      </w:pPr>
    </w:p>
    <w:p w:rsidR="00F61045" w:rsidRPr="00F61045" w:rsidRDefault="00F61045" w:rsidP="00F61045">
      <w:pPr>
        <w:rPr>
          <w:rFonts w:ascii="Arial" w:hAnsi="Arial"/>
          <w:b/>
          <w:szCs w:val="22"/>
          <w:u w:val="single"/>
          <w:lang w:val="el-GR"/>
        </w:rPr>
      </w:pPr>
      <w:r w:rsidRPr="00F61045">
        <w:rPr>
          <w:rFonts w:ascii="Arial" w:hAnsi="Arial"/>
          <w:b/>
          <w:szCs w:val="22"/>
          <w:u w:val="single"/>
          <w:lang w:val="el-GR"/>
        </w:rPr>
        <w:t>Β. ΓΙΑ ΤΙΣ ΕΡΓΑΣΙΕΣ ΠΟΥ ΔΕΝ ΕΧΟΥΝ ΠΡΟΒΛΕΦΘΕΙ</w:t>
      </w:r>
    </w:p>
    <w:p w:rsidR="00F61045" w:rsidRPr="00F61045" w:rsidRDefault="00F61045" w:rsidP="00F61045">
      <w:pPr>
        <w:rPr>
          <w:rFonts w:ascii="Arial" w:hAnsi="Arial"/>
          <w:szCs w:val="22"/>
          <w:u w:val="single"/>
          <w:lang w:val="el-GR"/>
        </w:rPr>
      </w:pPr>
    </w:p>
    <w:p w:rsidR="00F61045" w:rsidRDefault="00F61045" w:rsidP="00F61045">
      <w:pPr>
        <w:jc w:val="center"/>
        <w:rPr>
          <w:rFonts w:ascii="Arial" w:hAnsi="Arial"/>
          <w:b/>
          <w:szCs w:val="22"/>
          <w:u w:val="single"/>
        </w:rPr>
      </w:pPr>
      <w:r w:rsidRPr="00EE412E">
        <w:rPr>
          <w:rFonts w:ascii="Arial" w:hAnsi="Arial"/>
          <w:b/>
          <w:szCs w:val="22"/>
          <w:u w:val="single"/>
        </w:rPr>
        <w:t>ΠΡΟΣΦΕΡΩ</w:t>
      </w:r>
    </w:p>
    <w:p w:rsidR="00F61045" w:rsidRDefault="00F61045" w:rsidP="00F61045">
      <w:pPr>
        <w:jc w:val="center"/>
        <w:rPr>
          <w:rFonts w:ascii="Arial" w:hAnsi="Arial"/>
          <w:b/>
          <w:szCs w:val="22"/>
          <w:u w:val="single"/>
        </w:rPr>
      </w:pPr>
    </w:p>
    <w:p w:rsidR="00F61045" w:rsidRPr="00F61045" w:rsidRDefault="00F61045" w:rsidP="00F61045">
      <w:pPr>
        <w:numPr>
          <w:ilvl w:val="0"/>
          <w:numId w:val="22"/>
        </w:numPr>
        <w:suppressAutoHyphens w:val="0"/>
        <w:spacing w:after="0"/>
        <w:jc w:val="left"/>
        <w:rPr>
          <w:rFonts w:ascii="Arial" w:hAnsi="Arial"/>
          <w:szCs w:val="22"/>
          <w:lang w:val="el-GR"/>
        </w:rPr>
      </w:pPr>
      <w:r w:rsidRPr="00F61045">
        <w:rPr>
          <w:rFonts w:ascii="Arial" w:hAnsi="Arial"/>
          <w:szCs w:val="22"/>
          <w:lang w:val="el-GR"/>
        </w:rPr>
        <w:t xml:space="preserve">έκπτωση στις τιμές του τιμοκαταλόγου ανταλλακτικών και αναλωσίμων της επιχείρησής μου  </w:t>
      </w:r>
    </w:p>
    <w:p w:rsidR="00F61045" w:rsidRPr="00F61045" w:rsidRDefault="00F61045" w:rsidP="00F61045">
      <w:pPr>
        <w:jc w:val="center"/>
        <w:rPr>
          <w:rFonts w:ascii="Arial" w:hAnsi="Arial"/>
          <w:szCs w:val="22"/>
          <w:lang w:val="el-GR"/>
        </w:rPr>
      </w:pPr>
    </w:p>
    <w:p w:rsidR="00F61045" w:rsidRDefault="00F61045" w:rsidP="00F61045">
      <w:pPr>
        <w:ind w:left="720"/>
        <w:rPr>
          <w:rFonts w:ascii="Arial" w:hAnsi="Arial"/>
          <w:szCs w:val="22"/>
        </w:rPr>
      </w:pPr>
      <w:r>
        <w:rPr>
          <w:rFonts w:ascii="Arial" w:hAnsi="Arial"/>
          <w:szCs w:val="22"/>
        </w:rPr>
        <w:t>ΟΛΟΓΡΑΦΩΣ:………………………………………………………………………..%</w:t>
      </w:r>
    </w:p>
    <w:p w:rsidR="00F61045" w:rsidRDefault="00F61045" w:rsidP="00F61045">
      <w:pPr>
        <w:ind w:firstLine="720"/>
        <w:rPr>
          <w:rFonts w:ascii="Arial" w:hAnsi="Arial"/>
          <w:szCs w:val="22"/>
        </w:rPr>
      </w:pPr>
      <w:r>
        <w:rPr>
          <w:rFonts w:ascii="Arial" w:hAnsi="Arial"/>
          <w:szCs w:val="22"/>
        </w:rPr>
        <w:t>ΑΡΙΘΜΗΤΙΚΩΣ:………………………</w:t>
      </w:r>
      <w:r w:rsidR="0091507B">
        <w:rPr>
          <w:rFonts w:ascii="Arial" w:hAnsi="Arial"/>
          <w:szCs w:val="22"/>
        </w:rPr>
        <w:t>………………...……………</w:t>
      </w:r>
      <w:r>
        <w:rPr>
          <w:rFonts w:ascii="Arial" w:hAnsi="Arial"/>
          <w:szCs w:val="22"/>
        </w:rPr>
        <w:t>……………….%</w:t>
      </w:r>
    </w:p>
    <w:p w:rsidR="00F61045" w:rsidRDefault="00F61045" w:rsidP="00F61045">
      <w:pPr>
        <w:ind w:firstLine="720"/>
        <w:rPr>
          <w:rFonts w:ascii="Arial" w:hAnsi="Arial"/>
          <w:szCs w:val="22"/>
        </w:rPr>
      </w:pPr>
    </w:p>
    <w:p w:rsidR="00F61045" w:rsidRPr="00F61045" w:rsidRDefault="00F61045" w:rsidP="00F61045">
      <w:pPr>
        <w:numPr>
          <w:ilvl w:val="0"/>
          <w:numId w:val="22"/>
        </w:numPr>
        <w:suppressAutoHyphens w:val="0"/>
        <w:spacing w:after="0"/>
        <w:jc w:val="left"/>
        <w:rPr>
          <w:rFonts w:ascii="Arial" w:hAnsi="Arial"/>
          <w:szCs w:val="22"/>
          <w:lang w:val="el-GR"/>
        </w:rPr>
      </w:pPr>
      <w:r w:rsidRPr="00F61045">
        <w:rPr>
          <w:rFonts w:ascii="Arial" w:hAnsi="Arial"/>
          <w:szCs w:val="22"/>
          <w:lang w:val="el-GR"/>
        </w:rPr>
        <w:t>τιμή ανά ώρα εργασίας ( οι συνολικές ώρες εργασίας για κάθε νέα εργασία δεν δύνανται να υπερβούν αυτές που ορίζει ο επίσημος κατασκευαστής)</w:t>
      </w:r>
    </w:p>
    <w:p w:rsidR="00F61045" w:rsidRPr="00F61045" w:rsidRDefault="00F61045" w:rsidP="00F61045">
      <w:pPr>
        <w:ind w:left="720"/>
        <w:rPr>
          <w:rFonts w:ascii="Arial" w:hAnsi="Arial"/>
          <w:szCs w:val="22"/>
          <w:lang w:val="el-GR"/>
        </w:rPr>
      </w:pPr>
    </w:p>
    <w:p w:rsidR="00F61045" w:rsidRPr="0091507B" w:rsidRDefault="00F61045" w:rsidP="00F61045">
      <w:pPr>
        <w:ind w:left="720"/>
        <w:rPr>
          <w:rFonts w:ascii="Arial" w:hAnsi="Arial"/>
          <w:szCs w:val="22"/>
          <w:lang w:val="el-GR"/>
        </w:rPr>
      </w:pPr>
      <w:r w:rsidRPr="0091507B">
        <w:rPr>
          <w:rFonts w:ascii="Arial" w:hAnsi="Arial"/>
          <w:szCs w:val="22"/>
          <w:lang w:val="el-GR"/>
        </w:rPr>
        <w:t>ΟΛΟΓΡΑΦΩΣ:………………………………………………………………………..€</w:t>
      </w:r>
    </w:p>
    <w:p w:rsidR="00F61045" w:rsidRPr="0091507B" w:rsidRDefault="00F61045" w:rsidP="00F61045">
      <w:pPr>
        <w:ind w:left="720"/>
        <w:rPr>
          <w:rFonts w:ascii="Arial" w:hAnsi="Arial"/>
          <w:szCs w:val="22"/>
          <w:lang w:val="el-GR"/>
        </w:rPr>
      </w:pPr>
      <w:r w:rsidRPr="0091507B">
        <w:rPr>
          <w:rFonts w:ascii="Arial" w:hAnsi="Arial"/>
          <w:szCs w:val="22"/>
          <w:lang w:val="el-GR"/>
        </w:rPr>
        <w:t>ΑΡΙΘΜΗΤΙΚΩΣ:……………………</w:t>
      </w:r>
      <w:r w:rsidR="0091507B" w:rsidRPr="0091507B">
        <w:rPr>
          <w:rFonts w:ascii="Arial" w:hAnsi="Arial"/>
          <w:szCs w:val="22"/>
          <w:lang w:val="el-GR"/>
        </w:rPr>
        <w:t>……………………………...</w:t>
      </w:r>
      <w:r w:rsidRPr="0091507B">
        <w:rPr>
          <w:rFonts w:ascii="Arial" w:hAnsi="Arial"/>
          <w:szCs w:val="22"/>
          <w:lang w:val="el-GR"/>
        </w:rPr>
        <w:t>………………….€</w:t>
      </w: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r w:rsidRPr="0091507B">
        <w:rPr>
          <w:rFonts w:ascii="Arial" w:hAnsi="Arial"/>
          <w:szCs w:val="22"/>
          <w:lang w:val="el-GR"/>
        </w:rPr>
        <w:t>…………………/……………./2020</w:t>
      </w:r>
    </w:p>
    <w:p w:rsidR="00F61045" w:rsidRPr="0091507B" w:rsidRDefault="00F61045" w:rsidP="00F61045">
      <w:pPr>
        <w:jc w:val="center"/>
        <w:rPr>
          <w:rFonts w:ascii="Arial" w:hAnsi="Arial"/>
          <w:szCs w:val="22"/>
          <w:lang w:val="el-GR"/>
        </w:rPr>
      </w:pPr>
      <w:r w:rsidRPr="0091507B">
        <w:rPr>
          <w:rFonts w:ascii="Arial" w:hAnsi="Arial"/>
          <w:szCs w:val="22"/>
          <w:lang w:val="el-GR"/>
        </w:rPr>
        <w:t>(Τόπος και ημερομηνία)</w:t>
      </w: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r w:rsidRPr="0091507B">
        <w:rPr>
          <w:rFonts w:ascii="Arial" w:hAnsi="Arial"/>
          <w:szCs w:val="22"/>
          <w:lang w:val="el-GR"/>
        </w:rPr>
        <w:t>Ο Προσφέρων</w:t>
      </w: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p>
    <w:p w:rsidR="00F61045" w:rsidRPr="0091507B" w:rsidRDefault="00F61045" w:rsidP="00F61045">
      <w:pPr>
        <w:jc w:val="center"/>
        <w:rPr>
          <w:rFonts w:ascii="Arial" w:hAnsi="Arial"/>
          <w:szCs w:val="22"/>
          <w:lang w:val="el-GR"/>
        </w:rPr>
      </w:pPr>
    </w:p>
    <w:p w:rsidR="00F61045" w:rsidRPr="0091507B" w:rsidRDefault="00F61045" w:rsidP="00F61045">
      <w:pPr>
        <w:rPr>
          <w:rFonts w:ascii="Arial" w:hAnsi="Arial"/>
          <w:szCs w:val="22"/>
          <w:lang w:val="el-GR"/>
        </w:rPr>
      </w:pPr>
    </w:p>
    <w:p w:rsidR="00F61045" w:rsidRPr="0091507B" w:rsidRDefault="00F61045" w:rsidP="00F61045">
      <w:pPr>
        <w:rPr>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sectPr w:rsidR="007E11BE" w:rsidRPr="00CF60E6" w:rsidSect="003868AA">
      <w:footerReference w:type="default" r:id="rId8"/>
      <w:pgSz w:w="11906" w:h="16838"/>
      <w:pgMar w:top="568"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F5" w:rsidRDefault="001F75F5" w:rsidP="00635DD4">
      <w:pPr>
        <w:spacing w:after="0"/>
      </w:pPr>
      <w:r>
        <w:separator/>
      </w:r>
    </w:p>
  </w:endnote>
  <w:endnote w:type="continuationSeparator" w:id="0">
    <w:p w:rsidR="001F75F5" w:rsidRDefault="001F75F5" w:rsidP="00635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3C" w:rsidRDefault="00D21F3C">
    <w:pPr>
      <w:pStyle w:val="af2"/>
      <w:spacing w:after="0"/>
      <w:jc w:val="center"/>
      <w:rPr>
        <w:sz w:val="12"/>
        <w:szCs w:val="12"/>
        <w:lang w:val="el-GR"/>
      </w:rPr>
    </w:pPr>
  </w:p>
  <w:p w:rsidR="00D21F3C" w:rsidRDefault="00D21F3C">
    <w:pPr>
      <w:pStyle w:val="af2"/>
      <w:spacing w:after="0"/>
      <w:jc w:val="center"/>
    </w:pPr>
    <w:r>
      <w:rPr>
        <w:sz w:val="20"/>
        <w:szCs w:val="20"/>
        <w:lang w:val="el-GR"/>
      </w:rPr>
      <w:t xml:space="preserve">Σελίδα </w:t>
    </w:r>
    <w:r w:rsidR="008F52A0">
      <w:rPr>
        <w:sz w:val="20"/>
        <w:szCs w:val="20"/>
      </w:rPr>
      <w:fldChar w:fldCharType="begin"/>
    </w:r>
    <w:r>
      <w:rPr>
        <w:sz w:val="20"/>
        <w:szCs w:val="20"/>
      </w:rPr>
      <w:instrText xml:space="preserve"> PAGE </w:instrText>
    </w:r>
    <w:r w:rsidR="008F52A0">
      <w:rPr>
        <w:sz w:val="20"/>
        <w:szCs w:val="20"/>
      </w:rPr>
      <w:fldChar w:fldCharType="separate"/>
    </w:r>
    <w:r w:rsidR="00BF3469">
      <w:rPr>
        <w:noProof/>
        <w:sz w:val="20"/>
        <w:szCs w:val="20"/>
      </w:rPr>
      <w:t>2</w:t>
    </w:r>
    <w:r w:rsidR="008F52A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F5" w:rsidRDefault="001F75F5" w:rsidP="00635DD4">
      <w:pPr>
        <w:spacing w:after="0"/>
      </w:pPr>
      <w:r>
        <w:separator/>
      </w:r>
    </w:p>
  </w:footnote>
  <w:footnote w:type="continuationSeparator" w:id="0">
    <w:p w:rsidR="001F75F5" w:rsidRDefault="001F75F5" w:rsidP="00635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96ED26"/>
    <w:name w:val="WW8Num10"/>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1D57F17"/>
    <w:multiLevelType w:val="multilevel"/>
    <w:tmpl w:val="6BE6EB7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1E54BE"/>
    <w:multiLevelType w:val="hybridMultilevel"/>
    <w:tmpl w:val="7F009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912341C"/>
    <w:multiLevelType w:val="hybridMultilevel"/>
    <w:tmpl w:val="7E30942C"/>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B224BBB"/>
    <w:multiLevelType w:val="hybridMultilevel"/>
    <w:tmpl w:val="184A3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C3453A5"/>
    <w:multiLevelType w:val="hybridMultilevel"/>
    <w:tmpl w:val="A810EE6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0E9774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53F5828"/>
    <w:multiLevelType w:val="hybridMultilevel"/>
    <w:tmpl w:val="05FAB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B4F58C7"/>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15:restartNumberingAfterBreak="0">
    <w:nsid w:val="1D6B5571"/>
    <w:multiLevelType w:val="hybridMultilevel"/>
    <w:tmpl w:val="C244241A"/>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E05663E"/>
    <w:multiLevelType w:val="hybridMultilevel"/>
    <w:tmpl w:val="8542B4BA"/>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215C7E"/>
    <w:multiLevelType w:val="multilevel"/>
    <w:tmpl w:val="437C7DE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59916F5"/>
    <w:multiLevelType w:val="hybridMultilevel"/>
    <w:tmpl w:val="76865BBE"/>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CD32F2"/>
    <w:multiLevelType w:val="hybridMultilevel"/>
    <w:tmpl w:val="D47E80C4"/>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0817FBA"/>
    <w:multiLevelType w:val="hybridMultilevel"/>
    <w:tmpl w:val="1C2C4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0C80189"/>
    <w:multiLevelType w:val="hybridMultilevel"/>
    <w:tmpl w:val="6A440EC4"/>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311228C"/>
    <w:multiLevelType w:val="hybridMultilevel"/>
    <w:tmpl w:val="02B88F16"/>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520C20"/>
    <w:multiLevelType w:val="hybridMultilevel"/>
    <w:tmpl w:val="2BF49C1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2" w15:restartNumberingAfterBreak="0">
    <w:nsid w:val="4D7E2E0F"/>
    <w:multiLevelType w:val="hybridMultilevel"/>
    <w:tmpl w:val="39B6481E"/>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01210CC"/>
    <w:multiLevelType w:val="hybridMultilevel"/>
    <w:tmpl w:val="0C1288FC"/>
    <w:lvl w:ilvl="0" w:tplc="F288065C">
      <w:start w:val="1"/>
      <w:numFmt w:val="bullet"/>
      <w:lvlText w:val=""/>
      <w:lvlJc w:val="left"/>
      <w:pPr>
        <w:tabs>
          <w:tab w:val="num" w:pos="681"/>
        </w:tabs>
        <w:ind w:left="681" w:hanging="227"/>
      </w:pPr>
      <w:rPr>
        <w:rFonts w:ascii="Symbol" w:hAnsi="Symbol" w:hint="default"/>
      </w:rPr>
    </w:lvl>
    <w:lvl w:ilvl="1" w:tplc="04080003" w:tentative="1">
      <w:start w:val="1"/>
      <w:numFmt w:val="bullet"/>
      <w:lvlText w:val="o"/>
      <w:lvlJc w:val="left"/>
      <w:pPr>
        <w:tabs>
          <w:tab w:val="num" w:pos="1497"/>
        </w:tabs>
        <w:ind w:left="1497" w:hanging="360"/>
      </w:pPr>
      <w:rPr>
        <w:rFonts w:ascii="Courier New" w:hAnsi="Courier New" w:cs="Courier New" w:hint="default"/>
      </w:rPr>
    </w:lvl>
    <w:lvl w:ilvl="2" w:tplc="04080005" w:tentative="1">
      <w:start w:val="1"/>
      <w:numFmt w:val="bullet"/>
      <w:lvlText w:val=""/>
      <w:lvlJc w:val="left"/>
      <w:pPr>
        <w:tabs>
          <w:tab w:val="num" w:pos="2217"/>
        </w:tabs>
        <w:ind w:left="2217" w:hanging="360"/>
      </w:pPr>
      <w:rPr>
        <w:rFonts w:ascii="Wingdings" w:hAnsi="Wingdings" w:hint="default"/>
      </w:rPr>
    </w:lvl>
    <w:lvl w:ilvl="3" w:tplc="04080001" w:tentative="1">
      <w:start w:val="1"/>
      <w:numFmt w:val="bullet"/>
      <w:lvlText w:val=""/>
      <w:lvlJc w:val="left"/>
      <w:pPr>
        <w:tabs>
          <w:tab w:val="num" w:pos="2937"/>
        </w:tabs>
        <w:ind w:left="2937" w:hanging="360"/>
      </w:pPr>
      <w:rPr>
        <w:rFonts w:ascii="Symbol" w:hAnsi="Symbol" w:hint="default"/>
      </w:rPr>
    </w:lvl>
    <w:lvl w:ilvl="4" w:tplc="04080003" w:tentative="1">
      <w:start w:val="1"/>
      <w:numFmt w:val="bullet"/>
      <w:lvlText w:val="o"/>
      <w:lvlJc w:val="left"/>
      <w:pPr>
        <w:tabs>
          <w:tab w:val="num" w:pos="3657"/>
        </w:tabs>
        <w:ind w:left="3657" w:hanging="360"/>
      </w:pPr>
      <w:rPr>
        <w:rFonts w:ascii="Courier New" w:hAnsi="Courier New" w:cs="Courier New" w:hint="default"/>
      </w:rPr>
    </w:lvl>
    <w:lvl w:ilvl="5" w:tplc="04080005" w:tentative="1">
      <w:start w:val="1"/>
      <w:numFmt w:val="bullet"/>
      <w:lvlText w:val=""/>
      <w:lvlJc w:val="left"/>
      <w:pPr>
        <w:tabs>
          <w:tab w:val="num" w:pos="4377"/>
        </w:tabs>
        <w:ind w:left="4377" w:hanging="360"/>
      </w:pPr>
      <w:rPr>
        <w:rFonts w:ascii="Wingdings" w:hAnsi="Wingdings" w:hint="default"/>
      </w:rPr>
    </w:lvl>
    <w:lvl w:ilvl="6" w:tplc="04080001" w:tentative="1">
      <w:start w:val="1"/>
      <w:numFmt w:val="bullet"/>
      <w:lvlText w:val=""/>
      <w:lvlJc w:val="left"/>
      <w:pPr>
        <w:tabs>
          <w:tab w:val="num" w:pos="5097"/>
        </w:tabs>
        <w:ind w:left="5097" w:hanging="360"/>
      </w:pPr>
      <w:rPr>
        <w:rFonts w:ascii="Symbol" w:hAnsi="Symbol" w:hint="default"/>
      </w:rPr>
    </w:lvl>
    <w:lvl w:ilvl="7" w:tplc="04080003" w:tentative="1">
      <w:start w:val="1"/>
      <w:numFmt w:val="bullet"/>
      <w:lvlText w:val="o"/>
      <w:lvlJc w:val="left"/>
      <w:pPr>
        <w:tabs>
          <w:tab w:val="num" w:pos="5817"/>
        </w:tabs>
        <w:ind w:left="5817" w:hanging="360"/>
      </w:pPr>
      <w:rPr>
        <w:rFonts w:ascii="Courier New" w:hAnsi="Courier New" w:cs="Courier New" w:hint="default"/>
      </w:rPr>
    </w:lvl>
    <w:lvl w:ilvl="8" w:tplc="04080005" w:tentative="1">
      <w:start w:val="1"/>
      <w:numFmt w:val="bullet"/>
      <w:lvlText w:val=""/>
      <w:lvlJc w:val="left"/>
      <w:pPr>
        <w:tabs>
          <w:tab w:val="num" w:pos="6537"/>
        </w:tabs>
        <w:ind w:left="6537" w:hanging="360"/>
      </w:pPr>
      <w:rPr>
        <w:rFonts w:ascii="Wingdings" w:hAnsi="Wingdings" w:hint="default"/>
      </w:rPr>
    </w:lvl>
  </w:abstractNum>
  <w:abstractNum w:abstractNumId="34"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9316E4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C5345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7B57FE"/>
    <w:multiLevelType w:val="hybridMultilevel"/>
    <w:tmpl w:val="A810EE6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C9A405C"/>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EA9349C"/>
    <w:multiLevelType w:val="hybridMultilevel"/>
    <w:tmpl w:val="D99612B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28669BA"/>
    <w:multiLevelType w:val="hybridMultilevel"/>
    <w:tmpl w:val="C7769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2BF7E7C"/>
    <w:multiLevelType w:val="hybridMultilevel"/>
    <w:tmpl w:val="7222EE44"/>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3CE33DF"/>
    <w:multiLevelType w:val="hybridMultilevel"/>
    <w:tmpl w:val="A810EE6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9AF3416"/>
    <w:multiLevelType w:val="hybridMultilevel"/>
    <w:tmpl w:val="70FE62E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ADF331D"/>
    <w:multiLevelType w:val="hybridMultilevel"/>
    <w:tmpl w:val="3A52E506"/>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FE62284"/>
    <w:multiLevelType w:val="hybridMultilevel"/>
    <w:tmpl w:val="A810EE68"/>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16E5FE9"/>
    <w:multiLevelType w:val="hybridMultilevel"/>
    <w:tmpl w:val="ACE449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176042F"/>
    <w:multiLevelType w:val="hybridMultilevel"/>
    <w:tmpl w:val="3462FC7C"/>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6EB6DD8"/>
    <w:multiLevelType w:val="hybridMultilevel"/>
    <w:tmpl w:val="A564615E"/>
    <w:lvl w:ilvl="0" w:tplc="4C0260E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40"/>
  </w:num>
  <w:num w:numId="3">
    <w:abstractNumId w:val="12"/>
  </w:num>
  <w:num w:numId="4">
    <w:abstractNumId w:val="27"/>
  </w:num>
  <w:num w:numId="5">
    <w:abstractNumId w:val="8"/>
  </w:num>
  <w:num w:numId="6">
    <w:abstractNumId w:val="41"/>
  </w:num>
  <w:num w:numId="7">
    <w:abstractNumId w:val="34"/>
  </w:num>
  <w:num w:numId="8">
    <w:abstractNumId w:val="18"/>
  </w:num>
  <w:num w:numId="9">
    <w:abstractNumId w:val="13"/>
  </w:num>
  <w:num w:numId="10">
    <w:abstractNumId w:val="10"/>
  </w:num>
  <w:num w:numId="11">
    <w:abstractNumId w:val="38"/>
  </w:num>
  <w:num w:numId="12">
    <w:abstractNumId w:val="17"/>
  </w:num>
  <w:num w:numId="13">
    <w:abstractNumId w:val="24"/>
  </w:num>
  <w:num w:numId="14">
    <w:abstractNumId w:val="31"/>
  </w:num>
  <w:num w:numId="15">
    <w:abstractNumId w:val="33"/>
  </w:num>
  <w:num w:numId="16">
    <w:abstractNumId w:val="15"/>
  </w:num>
  <w:num w:numId="17">
    <w:abstractNumId w:val="21"/>
  </w:num>
  <w:num w:numId="18">
    <w:abstractNumId w:val="9"/>
  </w:num>
  <w:num w:numId="19">
    <w:abstractNumId w:val="22"/>
  </w:num>
  <w:num w:numId="20">
    <w:abstractNumId w:val="36"/>
  </w:num>
  <w:num w:numId="21">
    <w:abstractNumId w:val="37"/>
  </w:num>
  <w:num w:numId="22">
    <w:abstractNumId w:val="26"/>
  </w:num>
  <w:num w:numId="23">
    <w:abstractNumId w:val="42"/>
  </w:num>
  <w:num w:numId="24">
    <w:abstractNumId w:val="29"/>
  </w:num>
  <w:num w:numId="25">
    <w:abstractNumId w:val="16"/>
  </w:num>
  <w:num w:numId="26">
    <w:abstractNumId w:val="28"/>
  </w:num>
  <w:num w:numId="27">
    <w:abstractNumId w:val="49"/>
  </w:num>
  <w:num w:numId="28">
    <w:abstractNumId w:val="48"/>
  </w:num>
  <w:num w:numId="29">
    <w:abstractNumId w:val="30"/>
  </w:num>
  <w:num w:numId="30">
    <w:abstractNumId w:val="45"/>
  </w:num>
  <w:num w:numId="31">
    <w:abstractNumId w:val="19"/>
  </w:num>
  <w:num w:numId="32">
    <w:abstractNumId w:val="39"/>
  </w:num>
  <w:num w:numId="33">
    <w:abstractNumId w:val="23"/>
  </w:num>
  <w:num w:numId="34">
    <w:abstractNumId w:val="11"/>
  </w:num>
  <w:num w:numId="35">
    <w:abstractNumId w:val="25"/>
  </w:num>
  <w:num w:numId="36">
    <w:abstractNumId w:val="46"/>
  </w:num>
  <w:num w:numId="37">
    <w:abstractNumId w:val="35"/>
  </w:num>
  <w:num w:numId="38">
    <w:abstractNumId w:val="20"/>
  </w:num>
  <w:num w:numId="39">
    <w:abstractNumId w:val="43"/>
  </w:num>
  <w:num w:numId="40">
    <w:abstractNumId w:val="14"/>
  </w:num>
  <w:num w:numId="41">
    <w:abstractNumId w:val="32"/>
  </w:num>
  <w:num w:numId="42">
    <w:abstractNumId w:val="44"/>
  </w:num>
  <w:num w:numId="43">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4"/>
    <w:rsid w:val="00001510"/>
    <w:rsid w:val="00001E9F"/>
    <w:rsid w:val="0000253E"/>
    <w:rsid w:val="00003918"/>
    <w:rsid w:val="00007556"/>
    <w:rsid w:val="000108A0"/>
    <w:rsid w:val="00012FA7"/>
    <w:rsid w:val="00014811"/>
    <w:rsid w:val="00017441"/>
    <w:rsid w:val="00017B0F"/>
    <w:rsid w:val="0002200A"/>
    <w:rsid w:val="00022188"/>
    <w:rsid w:val="000226EC"/>
    <w:rsid w:val="000258F0"/>
    <w:rsid w:val="00026166"/>
    <w:rsid w:val="0002770A"/>
    <w:rsid w:val="00027DB7"/>
    <w:rsid w:val="00027E00"/>
    <w:rsid w:val="000316FB"/>
    <w:rsid w:val="0003441D"/>
    <w:rsid w:val="0004023B"/>
    <w:rsid w:val="00050328"/>
    <w:rsid w:val="00051854"/>
    <w:rsid w:val="00053FE2"/>
    <w:rsid w:val="000553E0"/>
    <w:rsid w:val="0005693B"/>
    <w:rsid w:val="00057D4D"/>
    <w:rsid w:val="0006230E"/>
    <w:rsid w:val="00062F18"/>
    <w:rsid w:val="000668D4"/>
    <w:rsid w:val="0007124E"/>
    <w:rsid w:val="00071B1A"/>
    <w:rsid w:val="00073717"/>
    <w:rsid w:val="00073753"/>
    <w:rsid w:val="00077F03"/>
    <w:rsid w:val="00080E97"/>
    <w:rsid w:val="00083840"/>
    <w:rsid w:val="000846DE"/>
    <w:rsid w:val="00084D9C"/>
    <w:rsid w:val="00085475"/>
    <w:rsid w:val="00092B96"/>
    <w:rsid w:val="0009737F"/>
    <w:rsid w:val="000A0F4A"/>
    <w:rsid w:val="000B0FCB"/>
    <w:rsid w:val="000B1C10"/>
    <w:rsid w:val="000B41B2"/>
    <w:rsid w:val="000B4321"/>
    <w:rsid w:val="000B5D41"/>
    <w:rsid w:val="000B6ED0"/>
    <w:rsid w:val="000C2CA7"/>
    <w:rsid w:val="000C3AE0"/>
    <w:rsid w:val="000C3BC6"/>
    <w:rsid w:val="000C511D"/>
    <w:rsid w:val="000C6890"/>
    <w:rsid w:val="000D0154"/>
    <w:rsid w:val="000D2349"/>
    <w:rsid w:val="000D3BC1"/>
    <w:rsid w:val="000D405C"/>
    <w:rsid w:val="000D703F"/>
    <w:rsid w:val="000D76B4"/>
    <w:rsid w:val="000D7B26"/>
    <w:rsid w:val="000E12CC"/>
    <w:rsid w:val="000E2092"/>
    <w:rsid w:val="000E5121"/>
    <w:rsid w:val="000E6A9A"/>
    <w:rsid w:val="000F3A2C"/>
    <w:rsid w:val="000F58FA"/>
    <w:rsid w:val="000F73DD"/>
    <w:rsid w:val="0010029C"/>
    <w:rsid w:val="00106BA8"/>
    <w:rsid w:val="00107114"/>
    <w:rsid w:val="00113637"/>
    <w:rsid w:val="00117B92"/>
    <w:rsid w:val="00120CFE"/>
    <w:rsid w:val="001213CC"/>
    <w:rsid w:val="00124C93"/>
    <w:rsid w:val="001303DA"/>
    <w:rsid w:val="00131AC6"/>
    <w:rsid w:val="00134695"/>
    <w:rsid w:val="0014075C"/>
    <w:rsid w:val="00144F86"/>
    <w:rsid w:val="001460B4"/>
    <w:rsid w:val="001475C8"/>
    <w:rsid w:val="001477F1"/>
    <w:rsid w:val="00152131"/>
    <w:rsid w:val="00152F3A"/>
    <w:rsid w:val="00154016"/>
    <w:rsid w:val="001567EC"/>
    <w:rsid w:val="00161056"/>
    <w:rsid w:val="00164511"/>
    <w:rsid w:val="00165108"/>
    <w:rsid w:val="00165A2A"/>
    <w:rsid w:val="0016671A"/>
    <w:rsid w:val="00166F24"/>
    <w:rsid w:val="0018297A"/>
    <w:rsid w:val="00184C67"/>
    <w:rsid w:val="001852BC"/>
    <w:rsid w:val="00185C58"/>
    <w:rsid w:val="00186AB0"/>
    <w:rsid w:val="001909CA"/>
    <w:rsid w:val="00195DFD"/>
    <w:rsid w:val="00196FC2"/>
    <w:rsid w:val="001A2E4B"/>
    <w:rsid w:val="001A49A3"/>
    <w:rsid w:val="001A60BB"/>
    <w:rsid w:val="001A6D5E"/>
    <w:rsid w:val="001B28A9"/>
    <w:rsid w:val="001C1807"/>
    <w:rsid w:val="001D4F95"/>
    <w:rsid w:val="001D57E9"/>
    <w:rsid w:val="001D6E9B"/>
    <w:rsid w:val="001E0834"/>
    <w:rsid w:val="001E5ECF"/>
    <w:rsid w:val="001F1984"/>
    <w:rsid w:val="001F53B4"/>
    <w:rsid w:val="001F75F5"/>
    <w:rsid w:val="00201964"/>
    <w:rsid w:val="002031BC"/>
    <w:rsid w:val="00204710"/>
    <w:rsid w:val="00205F1E"/>
    <w:rsid w:val="00207641"/>
    <w:rsid w:val="00210393"/>
    <w:rsid w:val="002130D7"/>
    <w:rsid w:val="002135A9"/>
    <w:rsid w:val="00214E05"/>
    <w:rsid w:val="00220F62"/>
    <w:rsid w:val="0022211B"/>
    <w:rsid w:val="00222805"/>
    <w:rsid w:val="00223BA6"/>
    <w:rsid w:val="0022560F"/>
    <w:rsid w:val="0023012E"/>
    <w:rsid w:val="00231105"/>
    <w:rsid w:val="00232A9D"/>
    <w:rsid w:val="002355DC"/>
    <w:rsid w:val="00236D70"/>
    <w:rsid w:val="00241085"/>
    <w:rsid w:val="002412C4"/>
    <w:rsid w:val="0024145A"/>
    <w:rsid w:val="0024160F"/>
    <w:rsid w:val="00242C45"/>
    <w:rsid w:val="00243F37"/>
    <w:rsid w:val="00244DA9"/>
    <w:rsid w:val="002513A8"/>
    <w:rsid w:val="0025245C"/>
    <w:rsid w:val="002550FC"/>
    <w:rsid w:val="00255C04"/>
    <w:rsid w:val="00255DDF"/>
    <w:rsid w:val="00263C38"/>
    <w:rsid w:val="00263C9C"/>
    <w:rsid w:val="0027080C"/>
    <w:rsid w:val="00272739"/>
    <w:rsid w:val="00274C20"/>
    <w:rsid w:val="00274EFE"/>
    <w:rsid w:val="00277167"/>
    <w:rsid w:val="00282466"/>
    <w:rsid w:val="0028453C"/>
    <w:rsid w:val="00284587"/>
    <w:rsid w:val="00284CFA"/>
    <w:rsid w:val="00286838"/>
    <w:rsid w:val="00286E21"/>
    <w:rsid w:val="00287AAA"/>
    <w:rsid w:val="0029169B"/>
    <w:rsid w:val="00292B0D"/>
    <w:rsid w:val="00292C77"/>
    <w:rsid w:val="00293459"/>
    <w:rsid w:val="00293987"/>
    <w:rsid w:val="00293C20"/>
    <w:rsid w:val="00297322"/>
    <w:rsid w:val="002A222B"/>
    <w:rsid w:val="002A2C33"/>
    <w:rsid w:val="002A5D7F"/>
    <w:rsid w:val="002B1704"/>
    <w:rsid w:val="002B4A2F"/>
    <w:rsid w:val="002B76FC"/>
    <w:rsid w:val="002C0764"/>
    <w:rsid w:val="002C0D27"/>
    <w:rsid w:val="002C1689"/>
    <w:rsid w:val="002C2F69"/>
    <w:rsid w:val="002C3886"/>
    <w:rsid w:val="002C3EDF"/>
    <w:rsid w:val="002D41CC"/>
    <w:rsid w:val="002E0023"/>
    <w:rsid w:val="002E1A27"/>
    <w:rsid w:val="002E60E6"/>
    <w:rsid w:val="002F5AC3"/>
    <w:rsid w:val="002F60DF"/>
    <w:rsid w:val="002F6242"/>
    <w:rsid w:val="002F6B20"/>
    <w:rsid w:val="002F7258"/>
    <w:rsid w:val="00304500"/>
    <w:rsid w:val="003050F0"/>
    <w:rsid w:val="0030581A"/>
    <w:rsid w:val="0030710D"/>
    <w:rsid w:val="0030756D"/>
    <w:rsid w:val="00312208"/>
    <w:rsid w:val="00314926"/>
    <w:rsid w:val="003165C5"/>
    <w:rsid w:val="003242CA"/>
    <w:rsid w:val="00326D33"/>
    <w:rsid w:val="00327A43"/>
    <w:rsid w:val="00331C98"/>
    <w:rsid w:val="00331E95"/>
    <w:rsid w:val="00335C04"/>
    <w:rsid w:val="003364B7"/>
    <w:rsid w:val="00336E4E"/>
    <w:rsid w:val="003371F8"/>
    <w:rsid w:val="003403DE"/>
    <w:rsid w:val="00343102"/>
    <w:rsid w:val="00345954"/>
    <w:rsid w:val="0034608E"/>
    <w:rsid w:val="003468AB"/>
    <w:rsid w:val="003524A1"/>
    <w:rsid w:val="00361703"/>
    <w:rsid w:val="00361C87"/>
    <w:rsid w:val="00366A44"/>
    <w:rsid w:val="00366BBF"/>
    <w:rsid w:val="0037027B"/>
    <w:rsid w:val="00376F07"/>
    <w:rsid w:val="00384839"/>
    <w:rsid w:val="00384F81"/>
    <w:rsid w:val="00385D2E"/>
    <w:rsid w:val="003868AA"/>
    <w:rsid w:val="003903B4"/>
    <w:rsid w:val="00393182"/>
    <w:rsid w:val="00394D10"/>
    <w:rsid w:val="003A5597"/>
    <w:rsid w:val="003A572F"/>
    <w:rsid w:val="003A676D"/>
    <w:rsid w:val="003B0114"/>
    <w:rsid w:val="003B257E"/>
    <w:rsid w:val="003B29D9"/>
    <w:rsid w:val="003B5B5C"/>
    <w:rsid w:val="003B5E85"/>
    <w:rsid w:val="003B5FD1"/>
    <w:rsid w:val="003B7831"/>
    <w:rsid w:val="003C0602"/>
    <w:rsid w:val="003C0E07"/>
    <w:rsid w:val="003C30B0"/>
    <w:rsid w:val="003C5B8A"/>
    <w:rsid w:val="003C7E8D"/>
    <w:rsid w:val="003D0797"/>
    <w:rsid w:val="003D136A"/>
    <w:rsid w:val="003D2491"/>
    <w:rsid w:val="003D31E9"/>
    <w:rsid w:val="003E08D7"/>
    <w:rsid w:val="003E1F3A"/>
    <w:rsid w:val="003E2122"/>
    <w:rsid w:val="003E538E"/>
    <w:rsid w:val="003E7A9F"/>
    <w:rsid w:val="003E7C22"/>
    <w:rsid w:val="003F090E"/>
    <w:rsid w:val="003F11BB"/>
    <w:rsid w:val="003F1275"/>
    <w:rsid w:val="003F23D0"/>
    <w:rsid w:val="003F3790"/>
    <w:rsid w:val="003F697B"/>
    <w:rsid w:val="004009AE"/>
    <w:rsid w:val="0040114C"/>
    <w:rsid w:val="004012B9"/>
    <w:rsid w:val="004039B6"/>
    <w:rsid w:val="00407A5C"/>
    <w:rsid w:val="00407B81"/>
    <w:rsid w:val="00411AC6"/>
    <w:rsid w:val="00417550"/>
    <w:rsid w:val="00420310"/>
    <w:rsid w:val="0042476C"/>
    <w:rsid w:val="00430644"/>
    <w:rsid w:val="00431D55"/>
    <w:rsid w:val="004336DC"/>
    <w:rsid w:val="00436076"/>
    <w:rsid w:val="00436904"/>
    <w:rsid w:val="00437B4C"/>
    <w:rsid w:val="00437C66"/>
    <w:rsid w:val="00442413"/>
    <w:rsid w:val="0044421F"/>
    <w:rsid w:val="0044628F"/>
    <w:rsid w:val="004522A5"/>
    <w:rsid w:val="0045315D"/>
    <w:rsid w:val="004543B1"/>
    <w:rsid w:val="00456398"/>
    <w:rsid w:val="0046272B"/>
    <w:rsid w:val="00462CAE"/>
    <w:rsid w:val="00464C9E"/>
    <w:rsid w:val="004720E7"/>
    <w:rsid w:val="0048296E"/>
    <w:rsid w:val="004834AC"/>
    <w:rsid w:val="004929AB"/>
    <w:rsid w:val="004A0131"/>
    <w:rsid w:val="004A0D95"/>
    <w:rsid w:val="004A22A7"/>
    <w:rsid w:val="004A43AE"/>
    <w:rsid w:val="004A46C0"/>
    <w:rsid w:val="004B115F"/>
    <w:rsid w:val="004B3D83"/>
    <w:rsid w:val="004B42CF"/>
    <w:rsid w:val="004B4AEF"/>
    <w:rsid w:val="004B6FEC"/>
    <w:rsid w:val="004C2FD4"/>
    <w:rsid w:val="004C5157"/>
    <w:rsid w:val="004C5CC0"/>
    <w:rsid w:val="004C5FE5"/>
    <w:rsid w:val="004D3695"/>
    <w:rsid w:val="004D755B"/>
    <w:rsid w:val="004E0081"/>
    <w:rsid w:val="004E5F7D"/>
    <w:rsid w:val="004E6110"/>
    <w:rsid w:val="004F238E"/>
    <w:rsid w:val="004F50F0"/>
    <w:rsid w:val="004F55D3"/>
    <w:rsid w:val="004F5B4D"/>
    <w:rsid w:val="00511B2B"/>
    <w:rsid w:val="0051293E"/>
    <w:rsid w:val="005134D2"/>
    <w:rsid w:val="00515985"/>
    <w:rsid w:val="005171B2"/>
    <w:rsid w:val="00521A2B"/>
    <w:rsid w:val="005246A5"/>
    <w:rsid w:val="005247D1"/>
    <w:rsid w:val="0053197A"/>
    <w:rsid w:val="005334B7"/>
    <w:rsid w:val="00533641"/>
    <w:rsid w:val="00535645"/>
    <w:rsid w:val="0054401D"/>
    <w:rsid w:val="00545E64"/>
    <w:rsid w:val="005555B9"/>
    <w:rsid w:val="00555AE6"/>
    <w:rsid w:val="005603A8"/>
    <w:rsid w:val="00563B84"/>
    <w:rsid w:val="005671C8"/>
    <w:rsid w:val="00570AE7"/>
    <w:rsid w:val="00570EAD"/>
    <w:rsid w:val="00572578"/>
    <w:rsid w:val="00575D43"/>
    <w:rsid w:val="00576396"/>
    <w:rsid w:val="00577FAB"/>
    <w:rsid w:val="00582166"/>
    <w:rsid w:val="0058249E"/>
    <w:rsid w:val="005824E9"/>
    <w:rsid w:val="00582CD9"/>
    <w:rsid w:val="005847D6"/>
    <w:rsid w:val="00584895"/>
    <w:rsid w:val="00584AC2"/>
    <w:rsid w:val="00585103"/>
    <w:rsid w:val="00592DD6"/>
    <w:rsid w:val="005948FD"/>
    <w:rsid w:val="005953DF"/>
    <w:rsid w:val="005A2632"/>
    <w:rsid w:val="005A40F7"/>
    <w:rsid w:val="005B148B"/>
    <w:rsid w:val="005B1C4E"/>
    <w:rsid w:val="005B31F8"/>
    <w:rsid w:val="005B4504"/>
    <w:rsid w:val="005B70B1"/>
    <w:rsid w:val="005C1C8C"/>
    <w:rsid w:val="005C7898"/>
    <w:rsid w:val="005D174D"/>
    <w:rsid w:val="005D57B4"/>
    <w:rsid w:val="005D5893"/>
    <w:rsid w:val="005D5E10"/>
    <w:rsid w:val="005D6FFE"/>
    <w:rsid w:val="005E1552"/>
    <w:rsid w:val="005E53D8"/>
    <w:rsid w:val="005E69F5"/>
    <w:rsid w:val="005F0001"/>
    <w:rsid w:val="005F0033"/>
    <w:rsid w:val="005F00BF"/>
    <w:rsid w:val="005F1DC2"/>
    <w:rsid w:val="005F3047"/>
    <w:rsid w:val="005F5109"/>
    <w:rsid w:val="005F7FD6"/>
    <w:rsid w:val="00607DBF"/>
    <w:rsid w:val="00612459"/>
    <w:rsid w:val="00612975"/>
    <w:rsid w:val="00613F4B"/>
    <w:rsid w:val="0061423D"/>
    <w:rsid w:val="00620EA5"/>
    <w:rsid w:val="0062174D"/>
    <w:rsid w:val="0063101D"/>
    <w:rsid w:val="00632D85"/>
    <w:rsid w:val="0063385E"/>
    <w:rsid w:val="00634222"/>
    <w:rsid w:val="00635DD4"/>
    <w:rsid w:val="00642F6E"/>
    <w:rsid w:val="00643D7A"/>
    <w:rsid w:val="00644DB1"/>
    <w:rsid w:val="0064626C"/>
    <w:rsid w:val="00647896"/>
    <w:rsid w:val="006503F5"/>
    <w:rsid w:val="00652BC5"/>
    <w:rsid w:val="006532C2"/>
    <w:rsid w:val="006549B8"/>
    <w:rsid w:val="0065539B"/>
    <w:rsid w:val="0066315F"/>
    <w:rsid w:val="00663A78"/>
    <w:rsid w:val="00674364"/>
    <w:rsid w:val="00675E3A"/>
    <w:rsid w:val="00677B3A"/>
    <w:rsid w:val="00680394"/>
    <w:rsid w:val="00682693"/>
    <w:rsid w:val="00683077"/>
    <w:rsid w:val="006902F7"/>
    <w:rsid w:val="0069060C"/>
    <w:rsid w:val="00693684"/>
    <w:rsid w:val="0069647B"/>
    <w:rsid w:val="00696C93"/>
    <w:rsid w:val="006A40B6"/>
    <w:rsid w:val="006A4A9D"/>
    <w:rsid w:val="006A7ADF"/>
    <w:rsid w:val="006B33FE"/>
    <w:rsid w:val="006B3CD6"/>
    <w:rsid w:val="006B5AFB"/>
    <w:rsid w:val="006B60B8"/>
    <w:rsid w:val="006C2A2F"/>
    <w:rsid w:val="006C37A7"/>
    <w:rsid w:val="006C46A8"/>
    <w:rsid w:val="006C639A"/>
    <w:rsid w:val="006C7462"/>
    <w:rsid w:val="006D4894"/>
    <w:rsid w:val="006D4A64"/>
    <w:rsid w:val="006D61C0"/>
    <w:rsid w:val="006D7335"/>
    <w:rsid w:val="006E0CA1"/>
    <w:rsid w:val="006E0F4C"/>
    <w:rsid w:val="006E27D8"/>
    <w:rsid w:val="006E3290"/>
    <w:rsid w:val="006E42A2"/>
    <w:rsid w:val="006E4A39"/>
    <w:rsid w:val="006E4D07"/>
    <w:rsid w:val="006E7C28"/>
    <w:rsid w:val="006F075C"/>
    <w:rsid w:val="006F20FC"/>
    <w:rsid w:val="006F3553"/>
    <w:rsid w:val="006F6755"/>
    <w:rsid w:val="006F71B6"/>
    <w:rsid w:val="00700B7C"/>
    <w:rsid w:val="007013B9"/>
    <w:rsid w:val="00707E6F"/>
    <w:rsid w:val="00710251"/>
    <w:rsid w:val="007116C8"/>
    <w:rsid w:val="0071329B"/>
    <w:rsid w:val="00717E14"/>
    <w:rsid w:val="00721C34"/>
    <w:rsid w:val="00723C1A"/>
    <w:rsid w:val="007245DD"/>
    <w:rsid w:val="00725BEB"/>
    <w:rsid w:val="0072639B"/>
    <w:rsid w:val="00731940"/>
    <w:rsid w:val="00734F81"/>
    <w:rsid w:val="00735135"/>
    <w:rsid w:val="007376AE"/>
    <w:rsid w:val="00742165"/>
    <w:rsid w:val="00743ECD"/>
    <w:rsid w:val="007448E8"/>
    <w:rsid w:val="007451B1"/>
    <w:rsid w:val="007470F7"/>
    <w:rsid w:val="00750721"/>
    <w:rsid w:val="00752FEB"/>
    <w:rsid w:val="00760D84"/>
    <w:rsid w:val="00763487"/>
    <w:rsid w:val="007644A1"/>
    <w:rsid w:val="007720E9"/>
    <w:rsid w:val="00777274"/>
    <w:rsid w:val="007806AE"/>
    <w:rsid w:val="00785DF3"/>
    <w:rsid w:val="00790461"/>
    <w:rsid w:val="00791471"/>
    <w:rsid w:val="00796059"/>
    <w:rsid w:val="00797403"/>
    <w:rsid w:val="007A13EB"/>
    <w:rsid w:val="007A437E"/>
    <w:rsid w:val="007A5E3E"/>
    <w:rsid w:val="007A758A"/>
    <w:rsid w:val="007A779C"/>
    <w:rsid w:val="007B182D"/>
    <w:rsid w:val="007B39BA"/>
    <w:rsid w:val="007B4697"/>
    <w:rsid w:val="007B5628"/>
    <w:rsid w:val="007B6E7A"/>
    <w:rsid w:val="007B6EE4"/>
    <w:rsid w:val="007D4155"/>
    <w:rsid w:val="007E0BED"/>
    <w:rsid w:val="007E0D71"/>
    <w:rsid w:val="007E11BE"/>
    <w:rsid w:val="007E18C9"/>
    <w:rsid w:val="007E1947"/>
    <w:rsid w:val="007E3D71"/>
    <w:rsid w:val="007E55C2"/>
    <w:rsid w:val="007E669B"/>
    <w:rsid w:val="007F27B4"/>
    <w:rsid w:val="007F3A38"/>
    <w:rsid w:val="00802752"/>
    <w:rsid w:val="00803802"/>
    <w:rsid w:val="00803FEC"/>
    <w:rsid w:val="0080679C"/>
    <w:rsid w:val="008105CE"/>
    <w:rsid w:val="00810A88"/>
    <w:rsid w:val="00815A51"/>
    <w:rsid w:val="00817CE8"/>
    <w:rsid w:val="008204F1"/>
    <w:rsid w:val="00821829"/>
    <w:rsid w:val="0082392B"/>
    <w:rsid w:val="00824034"/>
    <w:rsid w:val="00824174"/>
    <w:rsid w:val="00827E91"/>
    <w:rsid w:val="00832A54"/>
    <w:rsid w:val="00835C33"/>
    <w:rsid w:val="0083626D"/>
    <w:rsid w:val="00837A0C"/>
    <w:rsid w:val="0084135E"/>
    <w:rsid w:val="00841B19"/>
    <w:rsid w:val="008435F4"/>
    <w:rsid w:val="0084620C"/>
    <w:rsid w:val="0084622F"/>
    <w:rsid w:val="00851BF0"/>
    <w:rsid w:val="008530D1"/>
    <w:rsid w:val="008610BD"/>
    <w:rsid w:val="00863D34"/>
    <w:rsid w:val="00864610"/>
    <w:rsid w:val="008656EB"/>
    <w:rsid w:val="00871E71"/>
    <w:rsid w:val="0087227D"/>
    <w:rsid w:val="00873348"/>
    <w:rsid w:val="00875115"/>
    <w:rsid w:val="008765F9"/>
    <w:rsid w:val="00880910"/>
    <w:rsid w:val="0088297C"/>
    <w:rsid w:val="00882EFA"/>
    <w:rsid w:val="00882FE4"/>
    <w:rsid w:val="00887725"/>
    <w:rsid w:val="00890630"/>
    <w:rsid w:val="00893BCD"/>
    <w:rsid w:val="00893CFB"/>
    <w:rsid w:val="00895458"/>
    <w:rsid w:val="008979B2"/>
    <w:rsid w:val="008A08BD"/>
    <w:rsid w:val="008A1B28"/>
    <w:rsid w:val="008A295F"/>
    <w:rsid w:val="008A59C7"/>
    <w:rsid w:val="008A7DAA"/>
    <w:rsid w:val="008B0516"/>
    <w:rsid w:val="008B1A99"/>
    <w:rsid w:val="008B41F4"/>
    <w:rsid w:val="008B492A"/>
    <w:rsid w:val="008C3397"/>
    <w:rsid w:val="008C421E"/>
    <w:rsid w:val="008C4C6F"/>
    <w:rsid w:val="008D0AAE"/>
    <w:rsid w:val="008D0E82"/>
    <w:rsid w:val="008D0E9D"/>
    <w:rsid w:val="008D133D"/>
    <w:rsid w:val="008D1441"/>
    <w:rsid w:val="008E2E36"/>
    <w:rsid w:val="008E59FD"/>
    <w:rsid w:val="008E6108"/>
    <w:rsid w:val="008E798F"/>
    <w:rsid w:val="008E7E45"/>
    <w:rsid w:val="008F2CFF"/>
    <w:rsid w:val="008F4DBC"/>
    <w:rsid w:val="008F52A0"/>
    <w:rsid w:val="008F594D"/>
    <w:rsid w:val="008F6E88"/>
    <w:rsid w:val="00903944"/>
    <w:rsid w:val="0090514E"/>
    <w:rsid w:val="00905BD0"/>
    <w:rsid w:val="0091507B"/>
    <w:rsid w:val="009251A4"/>
    <w:rsid w:val="00926123"/>
    <w:rsid w:val="0092746A"/>
    <w:rsid w:val="009277C3"/>
    <w:rsid w:val="00927C65"/>
    <w:rsid w:val="00932F1A"/>
    <w:rsid w:val="009350B1"/>
    <w:rsid w:val="009412FE"/>
    <w:rsid w:val="00943CDA"/>
    <w:rsid w:val="00944118"/>
    <w:rsid w:val="00947169"/>
    <w:rsid w:val="00950DE1"/>
    <w:rsid w:val="009532D4"/>
    <w:rsid w:val="00955AFC"/>
    <w:rsid w:val="00963D21"/>
    <w:rsid w:val="00970FFA"/>
    <w:rsid w:val="00971E3D"/>
    <w:rsid w:val="00972361"/>
    <w:rsid w:val="00974A97"/>
    <w:rsid w:val="00975F07"/>
    <w:rsid w:val="00980136"/>
    <w:rsid w:val="00984326"/>
    <w:rsid w:val="00991EBA"/>
    <w:rsid w:val="009923E4"/>
    <w:rsid w:val="00993006"/>
    <w:rsid w:val="00993E4C"/>
    <w:rsid w:val="009944A9"/>
    <w:rsid w:val="00995CAD"/>
    <w:rsid w:val="009A016E"/>
    <w:rsid w:val="009A3838"/>
    <w:rsid w:val="009A7C43"/>
    <w:rsid w:val="009B3F19"/>
    <w:rsid w:val="009B47D3"/>
    <w:rsid w:val="009B7C28"/>
    <w:rsid w:val="009C0BFE"/>
    <w:rsid w:val="009C1085"/>
    <w:rsid w:val="009C1DC6"/>
    <w:rsid w:val="009C23D3"/>
    <w:rsid w:val="009C3EA4"/>
    <w:rsid w:val="009C4C6D"/>
    <w:rsid w:val="009C7163"/>
    <w:rsid w:val="009D3DB6"/>
    <w:rsid w:val="009D7A4C"/>
    <w:rsid w:val="009E2BB3"/>
    <w:rsid w:val="009E4154"/>
    <w:rsid w:val="009E6A78"/>
    <w:rsid w:val="009E7F6D"/>
    <w:rsid w:val="009F1FEB"/>
    <w:rsid w:val="009F299A"/>
    <w:rsid w:val="009F3523"/>
    <w:rsid w:val="009F773C"/>
    <w:rsid w:val="00A02FA5"/>
    <w:rsid w:val="00A064CE"/>
    <w:rsid w:val="00A0762D"/>
    <w:rsid w:val="00A10895"/>
    <w:rsid w:val="00A15154"/>
    <w:rsid w:val="00A16E7B"/>
    <w:rsid w:val="00A17A8C"/>
    <w:rsid w:val="00A2377E"/>
    <w:rsid w:val="00A2519F"/>
    <w:rsid w:val="00A2672F"/>
    <w:rsid w:val="00A2737F"/>
    <w:rsid w:val="00A273E4"/>
    <w:rsid w:val="00A31765"/>
    <w:rsid w:val="00A31AC3"/>
    <w:rsid w:val="00A3602A"/>
    <w:rsid w:val="00A372B5"/>
    <w:rsid w:val="00A40E61"/>
    <w:rsid w:val="00A44535"/>
    <w:rsid w:val="00A46B55"/>
    <w:rsid w:val="00A46CB0"/>
    <w:rsid w:val="00A61EBC"/>
    <w:rsid w:val="00A632D8"/>
    <w:rsid w:val="00A645FA"/>
    <w:rsid w:val="00A74D46"/>
    <w:rsid w:val="00A80274"/>
    <w:rsid w:val="00A83A2E"/>
    <w:rsid w:val="00A84C25"/>
    <w:rsid w:val="00A878F6"/>
    <w:rsid w:val="00A87EE8"/>
    <w:rsid w:val="00A937FD"/>
    <w:rsid w:val="00A96239"/>
    <w:rsid w:val="00A965EC"/>
    <w:rsid w:val="00A96891"/>
    <w:rsid w:val="00A96F0A"/>
    <w:rsid w:val="00A97506"/>
    <w:rsid w:val="00AA44D2"/>
    <w:rsid w:val="00AC5D97"/>
    <w:rsid w:val="00AC6DAB"/>
    <w:rsid w:val="00AD02AF"/>
    <w:rsid w:val="00AD1DF3"/>
    <w:rsid w:val="00AD20E2"/>
    <w:rsid w:val="00AD509E"/>
    <w:rsid w:val="00AD52BC"/>
    <w:rsid w:val="00AD6767"/>
    <w:rsid w:val="00AD724B"/>
    <w:rsid w:val="00AE0908"/>
    <w:rsid w:val="00AE0ADB"/>
    <w:rsid w:val="00AE17A1"/>
    <w:rsid w:val="00AE4EA0"/>
    <w:rsid w:val="00AE4FB9"/>
    <w:rsid w:val="00AE587D"/>
    <w:rsid w:val="00AF23B3"/>
    <w:rsid w:val="00AF5014"/>
    <w:rsid w:val="00AF568A"/>
    <w:rsid w:val="00B002F3"/>
    <w:rsid w:val="00B0264E"/>
    <w:rsid w:val="00B041F4"/>
    <w:rsid w:val="00B04A72"/>
    <w:rsid w:val="00B05CAC"/>
    <w:rsid w:val="00B06215"/>
    <w:rsid w:val="00B07A1A"/>
    <w:rsid w:val="00B1239F"/>
    <w:rsid w:val="00B12651"/>
    <w:rsid w:val="00B163F8"/>
    <w:rsid w:val="00B17115"/>
    <w:rsid w:val="00B174A0"/>
    <w:rsid w:val="00B214D3"/>
    <w:rsid w:val="00B21FB8"/>
    <w:rsid w:val="00B230AF"/>
    <w:rsid w:val="00B23996"/>
    <w:rsid w:val="00B24510"/>
    <w:rsid w:val="00B319F3"/>
    <w:rsid w:val="00B31FA2"/>
    <w:rsid w:val="00B335DE"/>
    <w:rsid w:val="00B37EBE"/>
    <w:rsid w:val="00B41A62"/>
    <w:rsid w:val="00B4255D"/>
    <w:rsid w:val="00B44374"/>
    <w:rsid w:val="00B4587E"/>
    <w:rsid w:val="00B461B2"/>
    <w:rsid w:val="00B52558"/>
    <w:rsid w:val="00B52969"/>
    <w:rsid w:val="00B53A49"/>
    <w:rsid w:val="00B54A9F"/>
    <w:rsid w:val="00B54FD7"/>
    <w:rsid w:val="00B5658E"/>
    <w:rsid w:val="00B609E9"/>
    <w:rsid w:val="00B629D1"/>
    <w:rsid w:val="00B630E2"/>
    <w:rsid w:val="00B631B3"/>
    <w:rsid w:val="00B63ACA"/>
    <w:rsid w:val="00B63F4D"/>
    <w:rsid w:val="00B6531E"/>
    <w:rsid w:val="00B66B11"/>
    <w:rsid w:val="00B70E15"/>
    <w:rsid w:val="00B71BD3"/>
    <w:rsid w:val="00B72C72"/>
    <w:rsid w:val="00B81035"/>
    <w:rsid w:val="00B83D78"/>
    <w:rsid w:val="00B856A7"/>
    <w:rsid w:val="00B85DCC"/>
    <w:rsid w:val="00B8779A"/>
    <w:rsid w:val="00B91902"/>
    <w:rsid w:val="00B94797"/>
    <w:rsid w:val="00B94A29"/>
    <w:rsid w:val="00BA110D"/>
    <w:rsid w:val="00BA1657"/>
    <w:rsid w:val="00BA166C"/>
    <w:rsid w:val="00BA5C34"/>
    <w:rsid w:val="00BA679B"/>
    <w:rsid w:val="00BB6384"/>
    <w:rsid w:val="00BB6ED8"/>
    <w:rsid w:val="00BC0121"/>
    <w:rsid w:val="00BC01BB"/>
    <w:rsid w:val="00BC1730"/>
    <w:rsid w:val="00BD217A"/>
    <w:rsid w:val="00BD2835"/>
    <w:rsid w:val="00BD40EF"/>
    <w:rsid w:val="00BD5058"/>
    <w:rsid w:val="00BD5EE2"/>
    <w:rsid w:val="00BE22C3"/>
    <w:rsid w:val="00BE24F7"/>
    <w:rsid w:val="00BE7D23"/>
    <w:rsid w:val="00BF3469"/>
    <w:rsid w:val="00BF4EA5"/>
    <w:rsid w:val="00BF5F26"/>
    <w:rsid w:val="00BF6E0F"/>
    <w:rsid w:val="00C02192"/>
    <w:rsid w:val="00C02F41"/>
    <w:rsid w:val="00C039FF"/>
    <w:rsid w:val="00C04752"/>
    <w:rsid w:val="00C079A9"/>
    <w:rsid w:val="00C1249A"/>
    <w:rsid w:val="00C165F1"/>
    <w:rsid w:val="00C20E50"/>
    <w:rsid w:val="00C20F05"/>
    <w:rsid w:val="00C2561B"/>
    <w:rsid w:val="00C26F76"/>
    <w:rsid w:val="00C30332"/>
    <w:rsid w:val="00C32674"/>
    <w:rsid w:val="00C3514E"/>
    <w:rsid w:val="00C356ED"/>
    <w:rsid w:val="00C401DB"/>
    <w:rsid w:val="00C40BB2"/>
    <w:rsid w:val="00C450BD"/>
    <w:rsid w:val="00C479B3"/>
    <w:rsid w:val="00C51236"/>
    <w:rsid w:val="00C55866"/>
    <w:rsid w:val="00C57CD3"/>
    <w:rsid w:val="00C62510"/>
    <w:rsid w:val="00C65A82"/>
    <w:rsid w:val="00C70331"/>
    <w:rsid w:val="00C72F4A"/>
    <w:rsid w:val="00C7467C"/>
    <w:rsid w:val="00C84FC1"/>
    <w:rsid w:val="00C908FB"/>
    <w:rsid w:val="00C93BBE"/>
    <w:rsid w:val="00C94A32"/>
    <w:rsid w:val="00CA0903"/>
    <w:rsid w:val="00CA0E08"/>
    <w:rsid w:val="00CA3A16"/>
    <w:rsid w:val="00CA6881"/>
    <w:rsid w:val="00CA741C"/>
    <w:rsid w:val="00CB29B1"/>
    <w:rsid w:val="00CB46BB"/>
    <w:rsid w:val="00CB6CC9"/>
    <w:rsid w:val="00CC39AF"/>
    <w:rsid w:val="00CC4403"/>
    <w:rsid w:val="00CC5328"/>
    <w:rsid w:val="00CC626D"/>
    <w:rsid w:val="00CC7041"/>
    <w:rsid w:val="00CE0E56"/>
    <w:rsid w:val="00CE17E3"/>
    <w:rsid w:val="00CE4D2E"/>
    <w:rsid w:val="00CE5E5B"/>
    <w:rsid w:val="00CF14A9"/>
    <w:rsid w:val="00CF2251"/>
    <w:rsid w:val="00CF38EC"/>
    <w:rsid w:val="00CF58C4"/>
    <w:rsid w:val="00CF60E6"/>
    <w:rsid w:val="00CF62B6"/>
    <w:rsid w:val="00CF730D"/>
    <w:rsid w:val="00D039E0"/>
    <w:rsid w:val="00D03A64"/>
    <w:rsid w:val="00D059AE"/>
    <w:rsid w:val="00D06FAD"/>
    <w:rsid w:val="00D10ED3"/>
    <w:rsid w:val="00D11822"/>
    <w:rsid w:val="00D1390E"/>
    <w:rsid w:val="00D2000A"/>
    <w:rsid w:val="00D21198"/>
    <w:rsid w:val="00D21F3C"/>
    <w:rsid w:val="00D228C9"/>
    <w:rsid w:val="00D22D68"/>
    <w:rsid w:val="00D25698"/>
    <w:rsid w:val="00D2630F"/>
    <w:rsid w:val="00D26E17"/>
    <w:rsid w:val="00D30762"/>
    <w:rsid w:val="00D31011"/>
    <w:rsid w:val="00D32058"/>
    <w:rsid w:val="00D42FFE"/>
    <w:rsid w:val="00D435A9"/>
    <w:rsid w:val="00D449E2"/>
    <w:rsid w:val="00D547D6"/>
    <w:rsid w:val="00D57E65"/>
    <w:rsid w:val="00D721B6"/>
    <w:rsid w:val="00D74B05"/>
    <w:rsid w:val="00D75FDD"/>
    <w:rsid w:val="00D77982"/>
    <w:rsid w:val="00D83B5F"/>
    <w:rsid w:val="00D84D89"/>
    <w:rsid w:val="00D90C2F"/>
    <w:rsid w:val="00D947F5"/>
    <w:rsid w:val="00D95073"/>
    <w:rsid w:val="00D95081"/>
    <w:rsid w:val="00DA21EA"/>
    <w:rsid w:val="00DA60CD"/>
    <w:rsid w:val="00DB01A7"/>
    <w:rsid w:val="00DB0A86"/>
    <w:rsid w:val="00DB125E"/>
    <w:rsid w:val="00DB12E2"/>
    <w:rsid w:val="00DB2CBF"/>
    <w:rsid w:val="00DB4891"/>
    <w:rsid w:val="00DB5113"/>
    <w:rsid w:val="00DB55D7"/>
    <w:rsid w:val="00DB70FF"/>
    <w:rsid w:val="00DC0311"/>
    <w:rsid w:val="00DC2C94"/>
    <w:rsid w:val="00DC2FDE"/>
    <w:rsid w:val="00DC5459"/>
    <w:rsid w:val="00DC662B"/>
    <w:rsid w:val="00DC7D31"/>
    <w:rsid w:val="00DD1A21"/>
    <w:rsid w:val="00DD1F12"/>
    <w:rsid w:val="00DD57EA"/>
    <w:rsid w:val="00DD6203"/>
    <w:rsid w:val="00DE1CEC"/>
    <w:rsid w:val="00DE5ABB"/>
    <w:rsid w:val="00DE6F2A"/>
    <w:rsid w:val="00DE6F91"/>
    <w:rsid w:val="00DF0210"/>
    <w:rsid w:val="00DF52ED"/>
    <w:rsid w:val="00E014F2"/>
    <w:rsid w:val="00E01A3D"/>
    <w:rsid w:val="00E0415E"/>
    <w:rsid w:val="00E07478"/>
    <w:rsid w:val="00E10EA7"/>
    <w:rsid w:val="00E12BDC"/>
    <w:rsid w:val="00E13778"/>
    <w:rsid w:val="00E16875"/>
    <w:rsid w:val="00E16E78"/>
    <w:rsid w:val="00E2183A"/>
    <w:rsid w:val="00E21DE6"/>
    <w:rsid w:val="00E31978"/>
    <w:rsid w:val="00E3482F"/>
    <w:rsid w:val="00E35566"/>
    <w:rsid w:val="00E41070"/>
    <w:rsid w:val="00E4179C"/>
    <w:rsid w:val="00E47074"/>
    <w:rsid w:val="00E57FDC"/>
    <w:rsid w:val="00E63464"/>
    <w:rsid w:val="00E705FC"/>
    <w:rsid w:val="00E74EFD"/>
    <w:rsid w:val="00E824C9"/>
    <w:rsid w:val="00E843A9"/>
    <w:rsid w:val="00E90688"/>
    <w:rsid w:val="00E91F6C"/>
    <w:rsid w:val="00E92CE7"/>
    <w:rsid w:val="00E95F95"/>
    <w:rsid w:val="00EA65DE"/>
    <w:rsid w:val="00EB3E5E"/>
    <w:rsid w:val="00EB5356"/>
    <w:rsid w:val="00EB781E"/>
    <w:rsid w:val="00EC2D7A"/>
    <w:rsid w:val="00EC6421"/>
    <w:rsid w:val="00EC65FD"/>
    <w:rsid w:val="00ED41DF"/>
    <w:rsid w:val="00ED545E"/>
    <w:rsid w:val="00ED663F"/>
    <w:rsid w:val="00EE03D1"/>
    <w:rsid w:val="00EE040D"/>
    <w:rsid w:val="00EE4A78"/>
    <w:rsid w:val="00EE50CC"/>
    <w:rsid w:val="00EE5ADD"/>
    <w:rsid w:val="00EF01AA"/>
    <w:rsid w:val="00EF33FB"/>
    <w:rsid w:val="00EF6DA8"/>
    <w:rsid w:val="00F01E1F"/>
    <w:rsid w:val="00F06417"/>
    <w:rsid w:val="00F06EE4"/>
    <w:rsid w:val="00F10A16"/>
    <w:rsid w:val="00F13749"/>
    <w:rsid w:val="00F16045"/>
    <w:rsid w:val="00F16131"/>
    <w:rsid w:val="00F204B7"/>
    <w:rsid w:val="00F20F14"/>
    <w:rsid w:val="00F241E8"/>
    <w:rsid w:val="00F24FAA"/>
    <w:rsid w:val="00F2566A"/>
    <w:rsid w:val="00F333AC"/>
    <w:rsid w:val="00F33AA8"/>
    <w:rsid w:val="00F33CC0"/>
    <w:rsid w:val="00F42A69"/>
    <w:rsid w:val="00F455C3"/>
    <w:rsid w:val="00F463EB"/>
    <w:rsid w:val="00F537DB"/>
    <w:rsid w:val="00F553E1"/>
    <w:rsid w:val="00F56903"/>
    <w:rsid w:val="00F569C0"/>
    <w:rsid w:val="00F61045"/>
    <w:rsid w:val="00F611A5"/>
    <w:rsid w:val="00F611B2"/>
    <w:rsid w:val="00F6178E"/>
    <w:rsid w:val="00F61C42"/>
    <w:rsid w:val="00F6644B"/>
    <w:rsid w:val="00F66F98"/>
    <w:rsid w:val="00F67EE1"/>
    <w:rsid w:val="00F715F1"/>
    <w:rsid w:val="00F737B7"/>
    <w:rsid w:val="00F7401C"/>
    <w:rsid w:val="00F74043"/>
    <w:rsid w:val="00F749F9"/>
    <w:rsid w:val="00F76ADF"/>
    <w:rsid w:val="00F81A2D"/>
    <w:rsid w:val="00F8492D"/>
    <w:rsid w:val="00F867EF"/>
    <w:rsid w:val="00F86D5D"/>
    <w:rsid w:val="00F87CA1"/>
    <w:rsid w:val="00F90158"/>
    <w:rsid w:val="00F91689"/>
    <w:rsid w:val="00F9612C"/>
    <w:rsid w:val="00F96D6E"/>
    <w:rsid w:val="00FA2673"/>
    <w:rsid w:val="00FA3EB5"/>
    <w:rsid w:val="00FA7750"/>
    <w:rsid w:val="00FB1B8A"/>
    <w:rsid w:val="00FB2562"/>
    <w:rsid w:val="00FB259D"/>
    <w:rsid w:val="00FB3E3F"/>
    <w:rsid w:val="00FB5A14"/>
    <w:rsid w:val="00FB7274"/>
    <w:rsid w:val="00FB7DA1"/>
    <w:rsid w:val="00FC7C70"/>
    <w:rsid w:val="00FD006A"/>
    <w:rsid w:val="00FD2893"/>
    <w:rsid w:val="00FE0161"/>
    <w:rsid w:val="00FE1DCE"/>
    <w:rsid w:val="00FE22F0"/>
    <w:rsid w:val="00FE3FEE"/>
    <w:rsid w:val="00FE5674"/>
    <w:rsid w:val="00FF3F40"/>
    <w:rsid w:val="00FF7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FF504-B40E-4FF4-A096-B31782D5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6Char">
    <w:name w:val="Επικεφαλίδα 6 Char"/>
    <w:basedOn w:val="a0"/>
    <w:link w:val="6"/>
    <w:rsid w:val="000316FB"/>
    <w:rPr>
      <w:rFonts w:asciiTheme="majorHAnsi" w:eastAsiaTheme="majorEastAsia" w:hAnsiTheme="majorHAnsi" w:cstheme="majorBidi"/>
      <w:i/>
      <w:iCs/>
      <w:color w:val="243F60" w:themeColor="accent1" w:themeShade="7F"/>
      <w:szCs w:val="24"/>
      <w:lang w:val="en-GB"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qFormat/>
    <w:rsid w:val="00635DD4"/>
    <w:pPr>
      <w:spacing w:after="240"/>
    </w:pPr>
  </w:style>
  <w:style w:type="character" w:customStyle="1" w:styleId="Char2">
    <w:name w:val="Σώμα κειμένου Char"/>
    <w:basedOn w:val="a0"/>
    <w:link w:val="ae"/>
    <w:uiPriority w:val="1"/>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uiPriority w:val="99"/>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qFormat/>
    <w:rsid w:val="0071329B"/>
    <w:pPr>
      <w:spacing w:after="0"/>
      <w:ind w:left="720"/>
      <w:contextualSpacing/>
      <w:jc w:val="left"/>
    </w:pPr>
    <w:rPr>
      <w:rFonts w:ascii="Times New Roman" w:hAnsi="Times New Roman" w:cs="Times New Roman"/>
      <w:sz w:val="24"/>
      <w:lang w:val="el-GR" w:eastAsia="ar-SA"/>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rsid w:val="00F916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EndnoteReference17">
    <w:name w:val="WW-Endnote Reference17"/>
    <w:rsid w:val="00AD20E2"/>
    <w:rPr>
      <w:vertAlign w:val="superscript"/>
    </w:rPr>
  </w:style>
  <w:style w:type="paragraph" w:styleId="33">
    <w:name w:val="Body Text Indent 3"/>
    <w:basedOn w:val="a"/>
    <w:link w:val="3Char1"/>
    <w:rsid w:val="003E7C22"/>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basedOn w:val="a0"/>
    <w:link w:val="33"/>
    <w:rsid w:val="003E7C22"/>
    <w:rPr>
      <w:rFonts w:ascii="Times New Roman" w:eastAsia="Times New Roman" w:hAnsi="Times New Roman" w:cs="Times New Roman"/>
      <w:sz w:val="16"/>
      <w:szCs w:val="16"/>
    </w:rPr>
  </w:style>
  <w:style w:type="character" w:customStyle="1" w:styleId="bullets1CharChar">
    <w:name w:val="bullets_1 Char Char"/>
    <w:link w:val="bullets1Char"/>
    <w:uiPriority w:val="99"/>
    <w:locked/>
    <w:rsid w:val="003E7C22"/>
    <w:rPr>
      <w:rFonts w:ascii="Verdana" w:hAnsi="Verdana" w:cs="Verdana"/>
    </w:rPr>
  </w:style>
  <w:style w:type="paragraph" w:customStyle="1" w:styleId="bullets1Char">
    <w:name w:val="bullets_1 Char"/>
    <w:basedOn w:val="a"/>
    <w:link w:val="bullets1CharChar"/>
    <w:uiPriority w:val="99"/>
    <w:rsid w:val="003E7C22"/>
    <w:pPr>
      <w:tabs>
        <w:tab w:val="left" w:pos="543"/>
      </w:tabs>
      <w:suppressAutoHyphens w:val="0"/>
      <w:spacing w:after="0" w:line="300" w:lineRule="atLeast"/>
    </w:pPr>
    <w:rPr>
      <w:rFonts w:ascii="Verdana" w:eastAsiaTheme="minorHAnsi" w:hAnsi="Verdana" w:cs="Verdana"/>
      <w:szCs w:val="22"/>
      <w:lang w:val="el-GR" w:eastAsia="en-US"/>
    </w:rPr>
  </w:style>
  <w:style w:type="paragraph" w:customStyle="1" w:styleId="110">
    <w:name w:val="Επικεφαλίδα 11"/>
    <w:basedOn w:val="a"/>
    <w:uiPriority w:val="1"/>
    <w:qFormat/>
    <w:rsid w:val="003E7C22"/>
    <w:pPr>
      <w:widowControl w:val="0"/>
      <w:suppressAutoHyphens w:val="0"/>
      <w:spacing w:after="0"/>
      <w:ind w:left="415"/>
      <w:jc w:val="left"/>
      <w:outlineLvl w:val="1"/>
    </w:pPr>
    <w:rPr>
      <w:rFonts w:eastAsia="Calibri" w:cs="Times New Roman"/>
      <w:b/>
      <w:bCs/>
      <w:szCs w:val="22"/>
      <w:lang w:val="en-US" w:eastAsia="en-US"/>
    </w:rPr>
  </w:style>
  <w:style w:type="paragraph" w:customStyle="1" w:styleId="212">
    <w:name w:val="Επικεφαλίδα 21"/>
    <w:basedOn w:val="a"/>
    <w:uiPriority w:val="1"/>
    <w:qFormat/>
    <w:rsid w:val="003E7C22"/>
    <w:pPr>
      <w:widowControl w:val="0"/>
      <w:suppressAutoHyphens w:val="0"/>
      <w:spacing w:after="0"/>
      <w:ind w:left="367"/>
      <w:jc w:val="left"/>
      <w:outlineLvl w:val="2"/>
    </w:pPr>
    <w:rPr>
      <w:rFonts w:eastAsia="Calibri" w:cs="Times New Roman"/>
      <w:szCs w:val="22"/>
      <w:lang w:val="en-US" w:eastAsia="en-US"/>
    </w:rPr>
  </w:style>
  <w:style w:type="paragraph" w:customStyle="1" w:styleId="TableParagraph">
    <w:name w:val="Table Paragraph"/>
    <w:basedOn w:val="a"/>
    <w:uiPriority w:val="1"/>
    <w:qFormat/>
    <w:rsid w:val="003E7C22"/>
    <w:pPr>
      <w:widowControl w:val="0"/>
      <w:suppressAutoHyphens w:val="0"/>
      <w:spacing w:after="0"/>
      <w:jc w:val="left"/>
    </w:pPr>
    <w:rPr>
      <w:rFonts w:eastAsia="Calibri" w:cs="Times New Roman"/>
      <w:szCs w:val="22"/>
      <w:lang w:val="en-US" w:eastAsia="en-US"/>
    </w:rPr>
  </w:style>
  <w:style w:type="character" w:customStyle="1" w:styleId="grey12">
    <w:name w:val="grey12"/>
    <w:rsid w:val="003E7C22"/>
    <w:rPr>
      <w:b w:val="0"/>
      <w:bCs w:val="0"/>
      <w:caps w:val="0"/>
      <w:vanish w:val="0"/>
      <w:webHidden w:val="0"/>
      <w:sz w:val="24"/>
      <w:szCs w:val="24"/>
      <w:shd w:val="clear" w:color="auto" w:fill="auto"/>
      <w:specVanish w:val="0"/>
    </w:rPr>
  </w:style>
  <w:style w:type="character" w:customStyle="1" w:styleId="grey21">
    <w:name w:val="grey21"/>
    <w:rsid w:val="003E7C22"/>
    <w:rPr>
      <w:b w:val="0"/>
      <w:bCs w:val="0"/>
      <w:caps w:val="0"/>
      <w:color w:val="666666"/>
      <w:sz w:val="24"/>
      <w:szCs w:val="24"/>
    </w:rPr>
  </w:style>
  <w:style w:type="character" w:customStyle="1" w:styleId="txtdefault">
    <w:name w:val="txtdefault"/>
    <w:rsid w:val="003E7C22"/>
  </w:style>
  <w:style w:type="character" w:customStyle="1" w:styleId="WW-FootnoteReference19">
    <w:name w:val="WW-Footnote Reference19"/>
    <w:rsid w:val="00B70E15"/>
    <w:rPr>
      <w:vertAlign w:val="superscript"/>
    </w:rPr>
  </w:style>
  <w:style w:type="character" w:customStyle="1" w:styleId="34">
    <w:name w:val="Παραπομπή υποσημείωσης3"/>
    <w:rsid w:val="00124C93"/>
    <w:rPr>
      <w:vertAlign w:val="superscript"/>
    </w:rPr>
  </w:style>
  <w:style w:type="paragraph" w:customStyle="1" w:styleId="para-1">
    <w:name w:val="para-1"/>
    <w:basedOn w:val="a"/>
    <w:rsid w:val="00AD6767"/>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numbering" w:customStyle="1" w:styleId="1f">
    <w:name w:val="Χωρίς λίστα1"/>
    <w:next w:val="a2"/>
    <w:uiPriority w:val="99"/>
    <w:semiHidden/>
    <w:unhideWhenUsed/>
    <w:rsid w:val="00F61045"/>
  </w:style>
  <w:style w:type="paragraph" w:customStyle="1" w:styleId="29">
    <w:name w:val="Óôõë2"/>
    <w:basedOn w:val="a"/>
    <w:rsid w:val="00F61045"/>
    <w:pPr>
      <w:suppressAutoHyphens w:val="0"/>
      <w:spacing w:after="0"/>
      <w:jc w:val="left"/>
    </w:pPr>
    <w:rPr>
      <w:rFonts w:ascii="Times New Roman" w:hAnsi="Times New Roman" w:cs="Times New Roman"/>
      <w:sz w:val="20"/>
      <w:szCs w:val="22"/>
      <w:lang w:val="el-GR" w:eastAsia="el-GR"/>
    </w:rPr>
  </w:style>
  <w:style w:type="paragraph" w:styleId="aff4">
    <w:name w:val="No Spacing"/>
    <w:qFormat/>
    <w:rsid w:val="00F61045"/>
    <w:pPr>
      <w:spacing w:after="0" w:line="240" w:lineRule="auto"/>
    </w:pPr>
    <w:rPr>
      <w:rFonts w:ascii="Arial" w:eastAsia="Calibri" w:hAnsi="Arial" w:cs="Times New Roman"/>
      <w:sz w:val="24"/>
    </w:rPr>
  </w:style>
  <w:style w:type="paragraph" w:styleId="aff5">
    <w:name w:val="Block Text"/>
    <w:basedOn w:val="a"/>
    <w:rsid w:val="00F61045"/>
    <w:pPr>
      <w:suppressAutoHyphens w:val="0"/>
      <w:spacing w:after="0"/>
      <w:ind w:left="-180" w:right="-193"/>
      <w:jc w:val="center"/>
    </w:pPr>
    <w:rPr>
      <w:rFonts w:ascii="Tahoma" w:hAnsi="Tahoma" w:cs="Times New Roman"/>
      <w:sz w:val="20"/>
      <w:szCs w:val="22"/>
      <w:lang w:val="el-GR" w:eastAsia="el-GR"/>
    </w:rPr>
  </w:style>
  <w:style w:type="paragraph" w:customStyle="1" w:styleId="xl29">
    <w:name w:val="xl29"/>
    <w:basedOn w:val="a"/>
    <w:rsid w:val="00F61045"/>
    <w:pPr>
      <w:pBdr>
        <w:top w:val="single" w:sz="4" w:space="0" w:color="auto"/>
        <w:bottom w:val="single" w:sz="4" w:space="0" w:color="auto"/>
      </w:pBdr>
      <w:suppressAutoHyphens w:val="0"/>
      <w:spacing w:before="100" w:after="100"/>
      <w:jc w:val="left"/>
    </w:pPr>
    <w:rPr>
      <w:rFonts w:ascii="TimesNewRoman" w:hAnsi="TimesNewRoman" w:cs="Times New Roman"/>
      <w:b/>
      <w:sz w:val="24"/>
      <w:szCs w:val="22"/>
      <w:lang w:eastAsia="el-GR"/>
    </w:rPr>
  </w:style>
  <w:style w:type="paragraph" w:customStyle="1" w:styleId="xl28">
    <w:name w:val="xl28"/>
    <w:basedOn w:val="a"/>
    <w:rsid w:val="00F61045"/>
    <w:pPr>
      <w:pBdr>
        <w:top w:val="single" w:sz="4" w:space="0" w:color="auto"/>
        <w:left w:val="single" w:sz="4" w:space="0" w:color="auto"/>
        <w:bottom w:val="single" w:sz="4" w:space="0" w:color="auto"/>
      </w:pBdr>
      <w:suppressAutoHyphens w:val="0"/>
      <w:spacing w:before="100" w:after="100"/>
      <w:jc w:val="left"/>
    </w:pPr>
    <w:rPr>
      <w:rFonts w:ascii="TimesNewRoman" w:hAnsi="TimesNewRoman" w:cs="Times New Roman"/>
      <w:b/>
      <w:sz w:val="24"/>
      <w:szCs w:val="22"/>
      <w:lang w:eastAsia="el-GR"/>
    </w:rPr>
  </w:style>
  <w:style w:type="paragraph" w:customStyle="1" w:styleId="xl30">
    <w:name w:val="xl30"/>
    <w:basedOn w:val="a"/>
    <w:rsid w:val="00F61045"/>
    <w:pPr>
      <w:pBdr>
        <w:top w:val="single" w:sz="4" w:space="0" w:color="auto"/>
        <w:bottom w:val="single" w:sz="4" w:space="0" w:color="auto"/>
        <w:right w:val="single" w:sz="4" w:space="0" w:color="auto"/>
      </w:pBdr>
      <w:suppressAutoHyphens w:val="0"/>
      <w:spacing w:before="100" w:after="100"/>
      <w:jc w:val="left"/>
    </w:pPr>
    <w:rPr>
      <w:rFonts w:ascii="TimesNewRoman" w:hAnsi="TimesNewRoman" w:cs="Times New Roman"/>
      <w:b/>
      <w:sz w:val="24"/>
      <w:szCs w:val="22"/>
      <w:lang w:eastAsia="el-GR"/>
    </w:rPr>
  </w:style>
  <w:style w:type="paragraph" w:customStyle="1" w:styleId="xl24">
    <w:name w:val="xl24"/>
    <w:basedOn w:val="a"/>
    <w:rsid w:val="00F61045"/>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TimesNewRoman" w:hAnsi="TimesNewRoman" w:cs="Times New Roman"/>
      <w:b/>
      <w:sz w:val="16"/>
      <w:szCs w:val="22"/>
      <w:lang w:eastAsia="el-GR"/>
    </w:rPr>
  </w:style>
  <w:style w:type="paragraph" w:customStyle="1" w:styleId="HEADING1">
    <w:name w:val="Βασικό.HEADING 1"/>
    <w:next w:val="1"/>
    <w:rsid w:val="00F61045"/>
    <w:pPr>
      <w:spacing w:after="80" w:line="360" w:lineRule="auto"/>
    </w:pPr>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316-D6C5-4EAC-B46C-937E8A41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3557</Words>
  <Characters>19213</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ΔΕΣΠΟΙΝΑ ΤΟΥΛΚΕΡΙΔΗ</cp:lastModifiedBy>
  <cp:revision>2</cp:revision>
  <cp:lastPrinted>2019-05-08T11:19:00Z</cp:lastPrinted>
  <dcterms:created xsi:type="dcterms:W3CDTF">2020-04-21T11:32:00Z</dcterms:created>
  <dcterms:modified xsi:type="dcterms:W3CDTF">2020-04-21T11:32:00Z</dcterms:modified>
</cp:coreProperties>
</file>