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D31" w:rsidRDefault="007D5C1D">
      <w:pPr>
        <w:rPr>
          <w:rFonts w:ascii="Tahoma" w:hAnsi="Tahoma" w:cs="Tahoma"/>
          <w:sz w:val="20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-109220</wp:posOffset>
            </wp:positionV>
            <wp:extent cx="708025" cy="60452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D31" w:rsidRDefault="00D85D31">
      <w:pPr>
        <w:tabs>
          <w:tab w:val="left" w:pos="0"/>
        </w:tabs>
        <w:rPr>
          <w:rFonts w:ascii="Tahoma" w:hAnsi="Tahoma" w:cs="Tahoma"/>
          <w:sz w:val="20"/>
        </w:rPr>
      </w:pPr>
    </w:p>
    <w:p w:rsidR="00D85D31" w:rsidRPr="00470E43" w:rsidRDefault="00470E43">
      <w:pPr>
        <w:tabs>
          <w:tab w:val="left" w:pos="0"/>
        </w:tabs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                                                                    </w:t>
      </w:r>
    </w:p>
    <w:p w:rsidR="00D85D31" w:rsidRDefault="00D85D31">
      <w:pPr>
        <w:tabs>
          <w:tab w:val="left" w:pos="0"/>
        </w:tabs>
        <w:rPr>
          <w:rFonts w:ascii="Tahoma" w:hAnsi="Tahoma" w:cs="Tahoma"/>
          <w:sz w:val="20"/>
        </w:rPr>
      </w:pPr>
    </w:p>
    <w:p w:rsidR="00D85D31" w:rsidRPr="006F24EC" w:rsidRDefault="007D5C1D">
      <w:pPr>
        <w:tabs>
          <w:tab w:val="left" w:pos="0"/>
        </w:tabs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b/>
          <w:sz w:val="20"/>
        </w:rPr>
        <w:t xml:space="preserve">ΕΛΛΗΝΙΚΗ ΔΗΜΟΚΡΑΤΙΑ                                        </w:t>
      </w:r>
      <w:r w:rsidR="00FF5580">
        <w:rPr>
          <w:rFonts w:ascii="Tahoma" w:hAnsi="Tahoma" w:cs="Tahoma"/>
          <w:b/>
          <w:sz w:val="20"/>
        </w:rPr>
        <w:t xml:space="preserve">                               Αρτέμιδα</w:t>
      </w:r>
      <w:r>
        <w:rPr>
          <w:rFonts w:ascii="Tahoma" w:hAnsi="Tahoma" w:cs="Tahoma"/>
          <w:b/>
          <w:sz w:val="20"/>
        </w:rPr>
        <w:t xml:space="preserve"> </w:t>
      </w:r>
      <w:r w:rsidR="000828A4">
        <w:rPr>
          <w:rFonts w:ascii="Tahoma" w:hAnsi="Tahoma" w:cs="Tahoma"/>
          <w:b/>
          <w:sz w:val="20"/>
        </w:rPr>
        <w:t>03</w:t>
      </w:r>
      <w:r w:rsidR="00DB5572">
        <w:rPr>
          <w:rFonts w:ascii="Tahoma" w:hAnsi="Tahoma" w:cs="Tahoma"/>
          <w:b/>
          <w:sz w:val="20"/>
        </w:rPr>
        <w:t>/</w:t>
      </w:r>
      <w:r w:rsidR="000828A4">
        <w:rPr>
          <w:rFonts w:ascii="Tahoma" w:hAnsi="Tahoma" w:cs="Tahoma"/>
          <w:b/>
          <w:sz w:val="20"/>
        </w:rPr>
        <w:t>09</w:t>
      </w:r>
      <w:r>
        <w:rPr>
          <w:rFonts w:ascii="Tahoma" w:hAnsi="Tahoma" w:cs="Tahoma"/>
          <w:b/>
          <w:sz w:val="20"/>
        </w:rPr>
        <w:t>/20</w:t>
      </w:r>
      <w:r w:rsidR="00EF25FB">
        <w:rPr>
          <w:rFonts w:ascii="Tahoma" w:hAnsi="Tahoma" w:cs="Tahoma"/>
          <w:b/>
          <w:sz w:val="20"/>
        </w:rPr>
        <w:t>20</w:t>
      </w:r>
    </w:p>
    <w:p w:rsidR="00D85D31" w:rsidRDefault="007D5C1D">
      <w:pPr>
        <w:pStyle w:val="5"/>
        <w:tabs>
          <w:tab w:val="num" w:pos="0"/>
        </w:tabs>
        <w:rPr>
          <w:sz w:val="20"/>
        </w:rPr>
      </w:pPr>
      <w:r>
        <w:rPr>
          <w:sz w:val="20"/>
        </w:rPr>
        <w:t xml:space="preserve">ΝΟΜΟΣ ΑΤΤΙΚΗΣ                                                                          </w:t>
      </w:r>
      <w:r w:rsidR="00FF5580">
        <w:rPr>
          <w:sz w:val="20"/>
        </w:rPr>
        <w:t xml:space="preserve">           </w:t>
      </w:r>
      <w:proofErr w:type="spellStart"/>
      <w:r>
        <w:rPr>
          <w:sz w:val="20"/>
        </w:rPr>
        <w:t>Αριθμ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>. :</w:t>
      </w:r>
      <w:r w:rsidR="00B80FCE">
        <w:rPr>
          <w:sz w:val="20"/>
        </w:rPr>
        <w:t>898</w:t>
      </w:r>
    </w:p>
    <w:p w:rsidR="00D85D31" w:rsidRDefault="007D5C1D">
      <w:pPr>
        <w:pStyle w:val="5"/>
        <w:tabs>
          <w:tab w:val="num" w:pos="0"/>
        </w:tabs>
        <w:rPr>
          <w:sz w:val="20"/>
        </w:rPr>
      </w:pPr>
      <w:r>
        <w:rPr>
          <w:sz w:val="20"/>
        </w:rPr>
        <w:t xml:space="preserve">ΟΡΓΑΝΙΣΜΟΣ  </w:t>
      </w:r>
      <w:r w:rsidR="002654AB">
        <w:rPr>
          <w:sz w:val="20"/>
        </w:rPr>
        <w:t>ΠΑΙΔΕΙΑΣ ΠΟΛΙΤΙΣΜΟΥ &amp; ΠΕΡΙΒΑΛΛΟΝΤΟΣ</w:t>
      </w:r>
      <w:r>
        <w:rPr>
          <w:sz w:val="20"/>
        </w:rPr>
        <w:t xml:space="preserve">                </w:t>
      </w:r>
    </w:p>
    <w:p w:rsidR="00D85D31" w:rsidRDefault="007D5C1D">
      <w:pPr>
        <w:pStyle w:val="1"/>
        <w:tabs>
          <w:tab w:val="num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none"/>
        </w:rPr>
        <w:t xml:space="preserve">ΔΗΜΟΥ ΣΠΑΤΩΝ ΑΡΤΕΜΙΔΟΣ </w:t>
      </w:r>
    </w:p>
    <w:p w:rsidR="00D85D31" w:rsidRPr="002654AB" w:rsidRDefault="007D5C1D">
      <w:pPr>
        <w:rPr>
          <w:rFonts w:ascii="Tahoma" w:hAnsi="Tahoma" w:cs="Tahoma"/>
          <w:b/>
          <w:sz w:val="20"/>
        </w:rPr>
      </w:pPr>
      <w:r w:rsidRPr="002654AB">
        <w:rPr>
          <w:rFonts w:ascii="Tahoma" w:hAnsi="Tahoma" w:cs="Tahoma"/>
          <w:b/>
          <w:sz w:val="20"/>
        </w:rPr>
        <w:t xml:space="preserve">« </w:t>
      </w:r>
      <w:r w:rsidR="002654AB" w:rsidRPr="002654AB">
        <w:rPr>
          <w:rFonts w:ascii="Tahoma" w:hAnsi="Tahoma" w:cs="Tahoma"/>
          <w:b/>
          <w:sz w:val="20"/>
        </w:rPr>
        <w:t xml:space="preserve">Ο ΞΕΝΟΦΩΝ </w:t>
      </w:r>
      <w:r w:rsidRPr="002654AB">
        <w:rPr>
          <w:rFonts w:ascii="Tahoma" w:hAnsi="Tahoma" w:cs="Tahoma"/>
          <w:b/>
          <w:sz w:val="20"/>
        </w:rPr>
        <w:t xml:space="preserve">» </w:t>
      </w:r>
    </w:p>
    <w:p w:rsidR="00D85D31" w:rsidRDefault="00AB0483">
      <w:pPr>
        <w:jc w:val="center"/>
        <w:rPr>
          <w:rFonts w:ascii="Tahoma" w:hAnsi="Tahoma" w:cs="Tahoma"/>
          <w:b/>
          <w:sz w:val="20"/>
        </w:rPr>
      </w:pPr>
      <w:r w:rsidRPr="007F0518">
        <w:rPr>
          <w:rFonts w:ascii="Tahoma" w:hAnsi="Tahoma" w:cs="Tahoma"/>
          <w:b/>
          <w:sz w:val="20"/>
        </w:rPr>
        <w:t>ΑΝΑΚΟΙΝΩ</w:t>
      </w:r>
      <w:r w:rsidR="007D5C1D" w:rsidRPr="007F0518">
        <w:rPr>
          <w:rFonts w:ascii="Tahoma" w:hAnsi="Tahoma" w:cs="Tahoma"/>
          <w:b/>
          <w:sz w:val="20"/>
        </w:rPr>
        <w:t>ΣΗ</w:t>
      </w:r>
    </w:p>
    <w:p w:rsidR="0040048E" w:rsidRDefault="0040048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Για την πρόσληψη προσωπικού με σύναψη </w:t>
      </w:r>
    </w:p>
    <w:p w:rsidR="0040048E" w:rsidRPr="007F0518" w:rsidRDefault="0040048E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ΣΥΜΒΑΣΗΣ ΕΡΓΑΣΙΑΣ ΟΡΙΣΜΕΝΟΥ ΧΡΟΝΟΥ</w:t>
      </w:r>
    </w:p>
    <w:p w:rsidR="00D85D31" w:rsidRPr="007F0518" w:rsidRDefault="007D5C1D" w:rsidP="00DC1B07">
      <w:pPr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>Έχοντας υπόψη: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>Τις διατάξεις του ν.3852/10 (ΦΕΚ 87Α΄), περί αρμοδιοτήτων Δημάρχου, όπως ισχύουν.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>Τις διατάξεις του άρθρου 14 του ν.2190/94 (ΦΕΚ 28Α΄), όπως ισχύουν.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>Τις διατάξεις των παρ. 1 και 3 του άρθρου 206 του ν.3584/07 (ΦΕΚ 143Α΄),</w:t>
      </w:r>
      <w:r w:rsidRPr="007F0518">
        <w:rPr>
          <w:rFonts w:ascii="Tahoma" w:hAnsi="Tahoma" w:cs="Tahoma"/>
          <w:bCs/>
          <w:sz w:val="20"/>
        </w:rPr>
        <w:t xml:space="preserve"> </w:t>
      </w:r>
      <w:r w:rsidRPr="007F0518">
        <w:rPr>
          <w:rFonts w:ascii="Tahoma" w:hAnsi="Tahoma" w:cs="Tahoma"/>
          <w:sz w:val="20"/>
        </w:rPr>
        <w:t>όπως ισχύουν.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>Τις διατάξεις του άρθρου 24 της ΠΝΠ (ΦΕΚ 64/Α΄/14-03-2020) και του άρθρου 46 της ΠΝΠ (ΦΕΚ 75/Α΄/30-03-2020), όπως ισχύουν.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Την </w:t>
      </w:r>
      <w:proofErr w:type="spellStart"/>
      <w:r w:rsidRPr="007F0518">
        <w:rPr>
          <w:rFonts w:ascii="Tahoma" w:hAnsi="Tahoma" w:cs="Tahoma"/>
          <w:sz w:val="20"/>
        </w:rPr>
        <w:t>υπ΄</w:t>
      </w:r>
      <w:proofErr w:type="spellEnd"/>
      <w:r w:rsidRPr="007F0518">
        <w:rPr>
          <w:rFonts w:ascii="Tahoma" w:hAnsi="Tahoma" w:cs="Tahoma"/>
          <w:sz w:val="20"/>
        </w:rPr>
        <w:t xml:space="preserve"> αριθ. 23/18659/17-03-2020 εγκύκλιο του Υπουργείου Εσωτερικών, περί ενίσχυσης δημοτικών δομών κοινωνικής πολιτικής και αλληλεγγύης - Απασχόλησης προσωπικού ΟΤΑ και νομικών προσώπων αυτών κατά τη διάρκεια λήψης μέτρων αποφυγής και περιορισμού της διάδοσης του κορωνοϊού – COVID19. 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Την </w:t>
      </w:r>
      <w:proofErr w:type="spellStart"/>
      <w:r w:rsidRPr="007F0518">
        <w:rPr>
          <w:rFonts w:ascii="Tahoma" w:hAnsi="Tahoma" w:cs="Tahoma"/>
          <w:sz w:val="20"/>
        </w:rPr>
        <w:t>υπ΄</w:t>
      </w:r>
      <w:proofErr w:type="spellEnd"/>
      <w:r w:rsidRPr="007F0518">
        <w:rPr>
          <w:rFonts w:ascii="Tahoma" w:hAnsi="Tahoma" w:cs="Tahoma"/>
          <w:sz w:val="20"/>
        </w:rPr>
        <w:t xml:space="preserve"> αριθ. ΔΙΔΑΔ/Φ.69/112/οικ. 8632/02-04-2020 εγκύκλιο του Υπ. Εσ</w:t>
      </w:r>
      <w:r w:rsidR="003A02A3">
        <w:rPr>
          <w:rFonts w:ascii="Tahoma" w:hAnsi="Tahoma" w:cs="Tahoma"/>
          <w:sz w:val="20"/>
        </w:rPr>
        <w:t>ωτερικών</w:t>
      </w:r>
      <w:r w:rsidRPr="007F0518">
        <w:rPr>
          <w:rFonts w:ascii="Tahoma" w:hAnsi="Tahoma" w:cs="Tahoma"/>
          <w:sz w:val="20"/>
        </w:rPr>
        <w:t xml:space="preserve"> περί πρόσθετων μέτρων και ρυθμίσεις για την αντιμετώπιση της ανάγκης περιορισμού της διασποράς του κορωνοϊού  </w:t>
      </w:r>
    </w:p>
    <w:p w:rsidR="00EF25FB" w:rsidRPr="007F0518" w:rsidRDefault="00EF25FB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Την υπ’ αριθ. 47/2020 (ΑΔΑ: 9Ψ7ΛΟΚΞΛ-5ΜΞ) απόφαση </w:t>
      </w:r>
      <w:r w:rsidR="002E7CEC">
        <w:rPr>
          <w:rFonts w:ascii="Tahoma" w:hAnsi="Tahoma" w:cs="Tahoma"/>
          <w:sz w:val="20"/>
        </w:rPr>
        <w:t xml:space="preserve">Διοικητικού Συμβουλίου </w:t>
      </w:r>
      <w:r w:rsidRPr="007F0518">
        <w:rPr>
          <w:rFonts w:ascii="Tahoma" w:hAnsi="Tahoma" w:cs="Tahoma"/>
          <w:sz w:val="20"/>
        </w:rPr>
        <w:t xml:space="preserve">του </w:t>
      </w:r>
      <w:r w:rsidR="002E7CEC">
        <w:rPr>
          <w:rFonts w:ascii="Tahoma" w:hAnsi="Tahoma" w:cs="Tahoma"/>
          <w:sz w:val="20"/>
        </w:rPr>
        <w:t xml:space="preserve">Ο.Π.Π.&amp;Π. «Ο ΞΕΝΟΦΩΝ» </w:t>
      </w:r>
      <w:r w:rsidRPr="007F0518">
        <w:rPr>
          <w:rFonts w:ascii="Tahoma" w:hAnsi="Tahoma" w:cs="Tahoma"/>
          <w:sz w:val="20"/>
        </w:rPr>
        <w:t>Δήμου Σπάτων-Αρτέμιδος.</w:t>
      </w:r>
    </w:p>
    <w:p w:rsidR="0040048E" w:rsidRPr="0040048E" w:rsidRDefault="00277B4D" w:rsidP="00DC1B07">
      <w:pPr>
        <w:numPr>
          <w:ilvl w:val="0"/>
          <w:numId w:val="3"/>
        </w:numPr>
        <w:tabs>
          <w:tab w:val="left" w:pos="360"/>
        </w:tabs>
        <w:suppressAutoHyphens w:val="0"/>
        <w:ind w:left="-567" w:right="-38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Την </w:t>
      </w:r>
      <w:proofErr w:type="spellStart"/>
      <w:r w:rsidRPr="007F0518">
        <w:rPr>
          <w:rFonts w:ascii="Tahoma" w:hAnsi="Tahoma" w:cs="Tahoma"/>
          <w:sz w:val="20"/>
        </w:rPr>
        <w:t>υπ΄αριθ</w:t>
      </w:r>
      <w:proofErr w:type="spellEnd"/>
      <w:r w:rsidRPr="007F0518">
        <w:rPr>
          <w:rFonts w:ascii="Tahoma" w:hAnsi="Tahoma" w:cs="Tahoma"/>
          <w:sz w:val="20"/>
        </w:rPr>
        <w:t>. 45201/17.7.2020 διευκρινιστική του Υπ. Εσωτερικών</w:t>
      </w:r>
      <w:r w:rsidR="000828A4" w:rsidRPr="007F0518">
        <w:rPr>
          <w:rFonts w:ascii="Tahoma" w:hAnsi="Tahoma" w:cs="Tahoma"/>
          <w:sz w:val="20"/>
        </w:rPr>
        <w:t xml:space="preserve"> Γενική Γραμματεία Ανθρώπινου Δυναμικού Δημόσιου Τομέα Δ/</w:t>
      </w:r>
      <w:proofErr w:type="spellStart"/>
      <w:r w:rsidR="000828A4" w:rsidRPr="007F0518">
        <w:rPr>
          <w:rFonts w:ascii="Tahoma" w:hAnsi="Tahoma" w:cs="Tahoma"/>
          <w:sz w:val="20"/>
        </w:rPr>
        <w:t>νση</w:t>
      </w:r>
      <w:proofErr w:type="spellEnd"/>
      <w:r w:rsidR="000828A4" w:rsidRPr="007F0518">
        <w:rPr>
          <w:rFonts w:ascii="Tahoma" w:hAnsi="Tahoma" w:cs="Tahoma"/>
          <w:sz w:val="20"/>
        </w:rPr>
        <w:t xml:space="preserve">  Προσωπικού Τοπικής Αυτοδιοίκησης Τμήμα Προσωπικού Ιδιωτικού Δικαίου. </w:t>
      </w:r>
    </w:p>
    <w:p w:rsidR="00EF25FB" w:rsidRPr="007F0518" w:rsidRDefault="00EF25FB" w:rsidP="00426A9C">
      <w:pPr>
        <w:tabs>
          <w:tab w:val="left" w:pos="360"/>
        </w:tabs>
        <w:jc w:val="center"/>
        <w:rPr>
          <w:rFonts w:ascii="Tahoma" w:hAnsi="Tahoma" w:cs="Tahoma"/>
          <w:b/>
          <w:sz w:val="20"/>
          <w:u w:val="single"/>
        </w:rPr>
      </w:pPr>
      <w:r w:rsidRPr="007F0518">
        <w:rPr>
          <w:rFonts w:ascii="Tahoma" w:hAnsi="Tahoma" w:cs="Tahoma"/>
          <w:b/>
          <w:sz w:val="20"/>
          <w:u w:val="single"/>
        </w:rPr>
        <w:t>Ανακοινώνει</w:t>
      </w:r>
    </w:p>
    <w:p w:rsidR="002654AB" w:rsidRPr="007F0518" w:rsidRDefault="00EF25FB" w:rsidP="00366295">
      <w:pPr>
        <w:ind w:left="-709" w:right="-382" w:firstLine="142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     Την πρόσληψη, με σύμβαση εργασίας ιδιωτικού δικαίου ορισμένου χρόνου, συνολικά </w:t>
      </w:r>
      <w:r w:rsidRPr="007F0518">
        <w:rPr>
          <w:rFonts w:ascii="Tahoma" w:hAnsi="Tahoma" w:cs="Tahoma"/>
          <w:b/>
          <w:sz w:val="20"/>
        </w:rPr>
        <w:t>δύο  (2) ατόμων,</w:t>
      </w:r>
      <w:r w:rsidRPr="007F0518">
        <w:rPr>
          <w:rFonts w:ascii="Tahoma" w:hAnsi="Tahoma" w:cs="Tahoma"/>
          <w:sz w:val="20"/>
        </w:rPr>
        <w:t xml:space="preserve"> για την αντιμετώπιση κατεπειγουσών εποχικών ή πρόσκαιρων αναγκών του Ο.Π.Π.&amp;Π. Ο ΞΕΝΟΦΩΝ ΔΗΜΟΥ ΣΠΑΤΩΝ ΑΡΤΕΜΙΔΟΣ και συγκεκριμένα τις εξής ανά ειδικότητα, με τα αντίστοιχα απαιτούμενα (τυπικά και τυχόν πρόσθετα) προσόντα, αριθμού ατόμων και διάρκεια σύμβασης:</w:t>
      </w:r>
    </w:p>
    <w:p w:rsidR="002654AB" w:rsidRPr="007F0518" w:rsidRDefault="002654AB" w:rsidP="00426A9C">
      <w:pPr>
        <w:jc w:val="both"/>
        <w:rPr>
          <w:rFonts w:ascii="Tahoma" w:hAnsi="Tahoma" w:cs="Tahoma"/>
          <w:sz w:val="20"/>
        </w:rPr>
      </w:pPr>
    </w:p>
    <w:tbl>
      <w:tblPr>
        <w:tblW w:w="10811" w:type="dxa"/>
        <w:tblInd w:w="-652" w:type="dxa"/>
        <w:tblLayout w:type="fixed"/>
        <w:tblLook w:val="0000"/>
      </w:tblPr>
      <w:tblGrid>
        <w:gridCol w:w="564"/>
        <w:gridCol w:w="970"/>
        <w:gridCol w:w="1635"/>
        <w:gridCol w:w="1421"/>
        <w:gridCol w:w="1308"/>
        <w:gridCol w:w="2155"/>
        <w:gridCol w:w="2758"/>
      </w:tblGrid>
      <w:tr w:rsidR="00D85D31" w:rsidRPr="007F0518" w:rsidTr="00131B06">
        <w:trPr>
          <w:trHeight w:val="6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α/α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 xml:space="preserve">Κλάδος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Ειδικότητα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Αριθμός Ατόμων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Διάστημα</w:t>
            </w:r>
          </w:p>
          <w:p w:rsidR="00D85D31" w:rsidRPr="007F0518" w:rsidRDefault="00AB0483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4</w:t>
            </w:r>
            <w:r w:rsidR="007D5C1D" w:rsidRPr="007F0518">
              <w:rPr>
                <w:rFonts w:ascii="Tahoma" w:hAnsi="Tahoma" w:cs="Tahoma"/>
                <w:b/>
                <w:bCs/>
                <w:sz w:val="20"/>
              </w:rPr>
              <w:t xml:space="preserve"> μήνες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rFonts w:ascii="Tahoma" w:hAnsi="Tahoma" w:cs="Tahoma"/>
                <w:b/>
                <w:bCs/>
                <w:spacing w:val="-6"/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z w:val="20"/>
              </w:rPr>
              <w:t>Προσόντα</w:t>
            </w:r>
          </w:p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pacing w:val="-6"/>
                <w:sz w:val="20"/>
              </w:rPr>
              <w:t>προβλεπόμενα από ειδικές διατάξεις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31" w:rsidRPr="007F0518" w:rsidRDefault="007D5C1D">
            <w:pPr>
              <w:jc w:val="center"/>
              <w:rPr>
                <w:rFonts w:ascii="Tahoma" w:hAnsi="Tahoma" w:cs="Tahoma"/>
                <w:b/>
                <w:bCs/>
                <w:spacing w:val="-4"/>
                <w:sz w:val="20"/>
              </w:rPr>
            </w:pPr>
            <w:r w:rsidRPr="007F0518">
              <w:rPr>
                <w:rFonts w:ascii="Tahoma" w:eastAsia="Tahoma" w:hAnsi="Tahoma" w:cs="Tahoma"/>
                <w:b/>
                <w:bCs/>
                <w:spacing w:val="-4"/>
                <w:sz w:val="20"/>
              </w:rPr>
              <w:t xml:space="preserve"> </w:t>
            </w:r>
            <w:r w:rsidRPr="007F0518">
              <w:rPr>
                <w:rFonts w:ascii="Tahoma" w:hAnsi="Tahoma" w:cs="Tahoma"/>
                <w:b/>
                <w:bCs/>
                <w:spacing w:val="-4"/>
                <w:sz w:val="20"/>
              </w:rPr>
              <w:t>Δικαιολογητικά που απαιτούνται</w:t>
            </w:r>
          </w:p>
          <w:p w:rsidR="00D85D31" w:rsidRPr="007F0518" w:rsidRDefault="007D5C1D">
            <w:pPr>
              <w:jc w:val="center"/>
              <w:rPr>
                <w:sz w:val="20"/>
              </w:rPr>
            </w:pPr>
            <w:r w:rsidRPr="007F0518">
              <w:rPr>
                <w:rFonts w:ascii="Tahoma" w:hAnsi="Tahoma" w:cs="Tahoma"/>
                <w:b/>
                <w:bCs/>
                <w:spacing w:val="-4"/>
                <w:sz w:val="20"/>
              </w:rPr>
              <w:t>να κατατεθούν στον Αθλητικό Οργανισμό</w:t>
            </w:r>
          </w:p>
        </w:tc>
      </w:tr>
      <w:tr w:rsidR="00D85D31" w:rsidRPr="007F0518" w:rsidTr="00131B06">
        <w:trPr>
          <w:trHeight w:val="7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 xml:space="preserve">ΥΕ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 w:rsidP="00FF384A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ΚΑΘΑΡΙΣ</w:t>
            </w:r>
            <w:r w:rsidR="00AB0483" w:rsidRPr="00D51B86">
              <w:rPr>
                <w:rFonts w:ascii="Tahoma" w:hAnsi="Tahoma" w:cs="Tahoma"/>
                <w:sz w:val="16"/>
                <w:szCs w:val="16"/>
              </w:rPr>
              <w:t>ΤΩΝ ΕΣΩΤΕΡΙΚΩΝ ΧΩΡΩΝ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FF384A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85BB2" w:rsidP="00785BB2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‘’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ΧΩΡΙΣ ΤΥΠΙΚΑ ΠΡΟΣΟΝΤΑ</w:t>
            </w:r>
          </w:p>
          <w:p w:rsidR="00D85D31" w:rsidRPr="00D51B86" w:rsidRDefault="00D85D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85D31" w:rsidRPr="00D51B86" w:rsidRDefault="00D85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31" w:rsidRPr="00D51B86" w:rsidRDefault="00D51B86" w:rsidP="00D51B86">
            <w:pPr>
              <w:rPr>
                <w:rFonts w:ascii="Tahoma" w:hAnsi="Tahoma" w:cs="Tahoma"/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1.</w:t>
            </w:r>
            <w:r w:rsidR="007D5C1D" w:rsidRPr="00D51B86">
              <w:rPr>
                <w:rFonts w:ascii="Tahoma" w:hAnsi="Tahoma" w:cs="Tahoma"/>
                <w:sz w:val="16"/>
                <w:szCs w:val="16"/>
              </w:rPr>
              <w:t xml:space="preserve">ΑΙΤΗΣΗ </w:t>
            </w:r>
          </w:p>
          <w:p w:rsidR="00D85D31" w:rsidRPr="00D51B86" w:rsidRDefault="00D51B86" w:rsidP="00D51B86">
            <w:pPr>
              <w:rPr>
                <w:rFonts w:ascii="Tahoma" w:hAnsi="Tahoma" w:cs="Tahoma"/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2.</w:t>
            </w:r>
            <w:r w:rsidR="007D5C1D" w:rsidRPr="00D51B86">
              <w:rPr>
                <w:rFonts w:ascii="Tahoma" w:hAnsi="Tahoma" w:cs="Tahoma"/>
                <w:sz w:val="16"/>
                <w:szCs w:val="16"/>
              </w:rPr>
              <w:t>ΦΩΤ/ΦΟ ΑΣΤΥΝΟΜΙΚΗΣ ΤΑΥΤΟΤΗΤΑΣ</w:t>
            </w:r>
          </w:p>
          <w:p w:rsidR="00D51B86" w:rsidRPr="00D51B86" w:rsidRDefault="00D51B86" w:rsidP="00D51B86">
            <w:pPr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3.ΠΙΣΤΟΠΟΙΗΤΙΚΟ ΟΙΚΟΓΕΝΕΙΑΚΗΣ ΚΑΤΑΣΤΑΣΗΣ</w:t>
            </w:r>
          </w:p>
        </w:tc>
      </w:tr>
      <w:tr w:rsidR="00D85D31" w:rsidRPr="007F0518" w:rsidTr="00131B06">
        <w:trPr>
          <w:trHeight w:val="768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 xml:space="preserve">ΥΕ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AB0483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 xml:space="preserve">ΓΕΝΙΚΩΝ ΚΑΘΗΚΟΝΤΩΝ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''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31" w:rsidRPr="00D51B86" w:rsidRDefault="007D5C1D">
            <w:pPr>
              <w:jc w:val="center"/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ΧΩΡΙΣ ΤΥΠΙΚΑ ΠΡΟΣΟΝΤΑ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86" w:rsidRPr="00D51B86" w:rsidRDefault="00D51B86" w:rsidP="00D51B86">
            <w:pPr>
              <w:rPr>
                <w:rFonts w:ascii="Tahoma" w:hAnsi="Tahoma" w:cs="Tahoma"/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 xml:space="preserve">1.ΑΙΤΗΣΗ </w:t>
            </w:r>
          </w:p>
          <w:p w:rsidR="00D51B86" w:rsidRPr="00D51B86" w:rsidRDefault="00D51B86" w:rsidP="00D51B86">
            <w:pPr>
              <w:rPr>
                <w:rFonts w:ascii="Tahoma" w:hAnsi="Tahoma" w:cs="Tahoma"/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2.ΦΩΤ/ΦΟ ΑΣΤΥΝΟΜΙΚΗΣ ΤΑΥΤΟΤΗΤΑΣ</w:t>
            </w:r>
          </w:p>
          <w:p w:rsidR="00D85D31" w:rsidRPr="00D51B86" w:rsidRDefault="00D51B86" w:rsidP="00D51B86">
            <w:pPr>
              <w:rPr>
                <w:sz w:val="16"/>
                <w:szCs w:val="16"/>
              </w:rPr>
            </w:pPr>
            <w:r w:rsidRPr="00D51B86">
              <w:rPr>
                <w:rFonts w:ascii="Tahoma" w:hAnsi="Tahoma" w:cs="Tahoma"/>
                <w:sz w:val="16"/>
                <w:szCs w:val="16"/>
              </w:rPr>
              <w:t>3.ΠΙΣΤΟΠΟΙΗΤΙΚΟ ΟΙΚΟΓΕΝΕΙΑΚΗΣ ΚΑΤΑΣΤΑΣΗΣ</w:t>
            </w:r>
          </w:p>
        </w:tc>
      </w:tr>
    </w:tbl>
    <w:p w:rsidR="00F773A3" w:rsidRPr="007F0518" w:rsidRDefault="00F773A3" w:rsidP="00366295">
      <w:pPr>
        <w:ind w:left="-709" w:firstLine="283"/>
        <w:jc w:val="both"/>
        <w:rPr>
          <w:rFonts w:ascii="Tahoma" w:hAnsi="Tahoma" w:cs="Tahoma"/>
          <w:sz w:val="20"/>
        </w:rPr>
      </w:pPr>
    </w:p>
    <w:p w:rsidR="00D85D31" w:rsidRDefault="007D5C1D" w:rsidP="00366295">
      <w:pPr>
        <w:ind w:left="-709" w:right="-382" w:firstLine="283"/>
        <w:jc w:val="both"/>
        <w:rPr>
          <w:rFonts w:ascii="Tahoma" w:hAnsi="Tahoma" w:cs="Tahoma"/>
          <w:sz w:val="20"/>
        </w:rPr>
      </w:pPr>
      <w:r w:rsidRPr="007F0518">
        <w:rPr>
          <w:rFonts w:ascii="Tahoma" w:hAnsi="Tahoma" w:cs="Tahoma"/>
          <w:sz w:val="20"/>
        </w:rPr>
        <w:t xml:space="preserve">Οι υποψήφιοι πρέπει να έχουν ηλικία από 18 έως 65 ετών, να μην έχουν κώλυμα κατά το άρθρο 8 του υπαλληλικού κώδικα (δηλ., να μην έχουν καταδικαστεί ή να μην είναι υπόδικοι για εγκληματική δράση ή να μην έχουν στερηθεί τα πολιτικά τους δικαιώματα) και να έχουν την υγεία και τη φυσική </w:t>
      </w:r>
      <w:r w:rsidR="00B80FCE" w:rsidRPr="007F0518">
        <w:rPr>
          <w:rFonts w:ascii="Tahoma" w:hAnsi="Tahoma" w:cs="Tahoma"/>
          <w:sz w:val="20"/>
        </w:rPr>
        <w:t>καταλληλόλητα</w:t>
      </w:r>
      <w:r w:rsidRPr="007F0518">
        <w:rPr>
          <w:rFonts w:ascii="Tahoma" w:hAnsi="Tahoma" w:cs="Tahoma"/>
          <w:sz w:val="20"/>
        </w:rPr>
        <w:t xml:space="preserve"> που τους επιτρέπει την εκτέλεση των καθηκόντων των ανωτέρω θέσεων.</w:t>
      </w:r>
    </w:p>
    <w:p w:rsidR="00402029" w:rsidRPr="0051664C" w:rsidRDefault="00402029" w:rsidP="00366295">
      <w:pPr>
        <w:ind w:left="-709" w:right="-382" w:firstLine="283"/>
        <w:jc w:val="both"/>
        <w:rPr>
          <w:rFonts w:ascii="Tahoma" w:hAnsi="Tahoma" w:cs="Tahoma"/>
          <w:spacing w:val="-2"/>
          <w:sz w:val="20"/>
        </w:rPr>
      </w:pPr>
      <w:r>
        <w:rPr>
          <w:rFonts w:ascii="Tahoma" w:hAnsi="Tahoma" w:cs="Tahoma"/>
          <w:sz w:val="20"/>
        </w:rPr>
        <w:t xml:space="preserve">Δημοσίευση της παρούσας ανακοίνωσης θα γίνει στον πίνακα ανακοινώσεων του ΝΠΔΔ </w:t>
      </w:r>
      <w:r w:rsidR="0051664C">
        <w:rPr>
          <w:rFonts w:ascii="Tahoma" w:hAnsi="Tahoma" w:cs="Tahoma"/>
          <w:sz w:val="20"/>
        </w:rPr>
        <w:t>με την επωνυμία Ο.Π.Π.&amp;Π. «Ο ΞΕΝΟΦΩΝ»,</w:t>
      </w:r>
      <w:r w:rsidR="0051664C" w:rsidRPr="0051664C">
        <w:rPr>
          <w:rFonts w:ascii="Tahoma" w:hAnsi="Tahoma" w:cs="Tahoma"/>
          <w:sz w:val="20"/>
        </w:rPr>
        <w:t xml:space="preserve"> </w:t>
      </w:r>
      <w:r w:rsidR="0051664C">
        <w:rPr>
          <w:rFonts w:ascii="Tahoma" w:hAnsi="Tahoma" w:cs="Tahoma"/>
          <w:sz w:val="20"/>
        </w:rPr>
        <w:t xml:space="preserve">στο πρόγραμμα Διαύγεια, καθώς και στην διαδικτυακή πύλη </w:t>
      </w:r>
      <w:hyperlink r:id="rId6" w:history="1">
        <w:r w:rsidR="0051664C" w:rsidRPr="007B5267">
          <w:rPr>
            <w:rStyle w:val="-"/>
            <w:rFonts w:ascii="Tahoma" w:hAnsi="Tahoma" w:cs="Tahoma"/>
            <w:sz w:val="20"/>
            <w:lang w:val="en-US"/>
          </w:rPr>
          <w:t>www</w:t>
        </w:r>
        <w:r w:rsidR="0051664C" w:rsidRPr="007B5267">
          <w:rPr>
            <w:rStyle w:val="-"/>
            <w:rFonts w:ascii="Tahoma" w:hAnsi="Tahoma" w:cs="Tahoma"/>
            <w:sz w:val="20"/>
          </w:rPr>
          <w:t>.</w:t>
        </w:r>
        <w:proofErr w:type="spellStart"/>
        <w:r w:rsidR="0051664C" w:rsidRPr="007B5267">
          <w:rPr>
            <w:rStyle w:val="-"/>
            <w:rFonts w:ascii="Tahoma" w:hAnsi="Tahoma" w:cs="Tahoma"/>
            <w:sz w:val="20"/>
            <w:lang w:val="en-US"/>
          </w:rPr>
          <w:t>spata</w:t>
        </w:r>
        <w:proofErr w:type="spellEnd"/>
        <w:r w:rsidR="0051664C" w:rsidRPr="007B5267">
          <w:rPr>
            <w:rStyle w:val="-"/>
            <w:rFonts w:ascii="Tahoma" w:hAnsi="Tahoma" w:cs="Tahoma"/>
            <w:sz w:val="20"/>
          </w:rPr>
          <w:t>-</w:t>
        </w:r>
        <w:proofErr w:type="spellStart"/>
        <w:r w:rsidR="0051664C" w:rsidRPr="007B5267">
          <w:rPr>
            <w:rStyle w:val="-"/>
            <w:rFonts w:ascii="Tahoma" w:hAnsi="Tahoma" w:cs="Tahoma"/>
            <w:sz w:val="20"/>
            <w:lang w:val="en-US"/>
          </w:rPr>
          <w:t>artemis</w:t>
        </w:r>
        <w:proofErr w:type="spellEnd"/>
        <w:r w:rsidR="0051664C" w:rsidRPr="007B5267">
          <w:rPr>
            <w:rStyle w:val="-"/>
            <w:rFonts w:ascii="Tahoma" w:hAnsi="Tahoma" w:cs="Tahoma"/>
            <w:sz w:val="20"/>
          </w:rPr>
          <w:t>.</w:t>
        </w:r>
        <w:proofErr w:type="spellStart"/>
        <w:r w:rsidR="0051664C" w:rsidRPr="007B5267">
          <w:rPr>
            <w:rStyle w:val="-"/>
            <w:rFonts w:ascii="Tahoma" w:hAnsi="Tahoma" w:cs="Tahoma"/>
            <w:sz w:val="20"/>
            <w:lang w:val="en-US"/>
          </w:rPr>
          <w:t>gr</w:t>
        </w:r>
        <w:proofErr w:type="spellEnd"/>
      </w:hyperlink>
      <w:r w:rsidR="0051664C" w:rsidRPr="0051664C">
        <w:rPr>
          <w:rFonts w:ascii="Tahoma" w:hAnsi="Tahoma" w:cs="Tahoma"/>
          <w:sz w:val="20"/>
        </w:rPr>
        <w:t xml:space="preserve">. </w:t>
      </w:r>
    </w:p>
    <w:p w:rsidR="00D85D31" w:rsidRPr="007F0518" w:rsidRDefault="007D5C1D" w:rsidP="00366295">
      <w:pPr>
        <w:ind w:left="-709" w:right="-382" w:firstLine="283"/>
        <w:jc w:val="both"/>
        <w:rPr>
          <w:rFonts w:ascii="Tahoma" w:hAnsi="Tahoma" w:cs="Tahoma"/>
          <w:spacing w:val="-2"/>
          <w:sz w:val="20"/>
        </w:rPr>
      </w:pPr>
      <w:r w:rsidRPr="007F0518">
        <w:rPr>
          <w:rFonts w:ascii="Tahoma" w:hAnsi="Tahoma" w:cs="Tahoma"/>
          <w:spacing w:val="-2"/>
          <w:sz w:val="20"/>
        </w:rPr>
        <w:t>Τα δικαιολογητικά οι ενδιαφερόμενοι πρέπει να τα καταθέσουν στα γραφεία του Ο</w:t>
      </w:r>
      <w:r w:rsidR="00131B06" w:rsidRPr="007F0518">
        <w:rPr>
          <w:rFonts w:ascii="Tahoma" w:hAnsi="Tahoma" w:cs="Tahoma"/>
          <w:spacing w:val="-2"/>
          <w:sz w:val="20"/>
        </w:rPr>
        <w:t>.Π.Π.&amp;Π.</w:t>
      </w:r>
      <w:r w:rsidRPr="007F0518">
        <w:rPr>
          <w:rFonts w:ascii="Tahoma" w:hAnsi="Tahoma" w:cs="Tahoma"/>
          <w:spacing w:val="-2"/>
          <w:sz w:val="20"/>
        </w:rPr>
        <w:t xml:space="preserve"> Δήμου Σπάτων Αρτέμιδος « </w:t>
      </w:r>
      <w:r w:rsidR="00131B06" w:rsidRPr="007F0518">
        <w:rPr>
          <w:rFonts w:ascii="Tahoma" w:hAnsi="Tahoma" w:cs="Tahoma"/>
          <w:spacing w:val="-2"/>
          <w:sz w:val="20"/>
        </w:rPr>
        <w:t>Ο ΞΕΝΟΦΩΝ</w:t>
      </w:r>
      <w:r w:rsidRPr="007F0518">
        <w:rPr>
          <w:rFonts w:ascii="Tahoma" w:hAnsi="Tahoma" w:cs="Tahoma"/>
          <w:spacing w:val="-2"/>
          <w:sz w:val="20"/>
        </w:rPr>
        <w:t xml:space="preserve"> » </w:t>
      </w:r>
      <w:r w:rsidR="00131B06" w:rsidRPr="007F0518">
        <w:rPr>
          <w:rFonts w:ascii="Tahoma" w:hAnsi="Tahoma" w:cs="Tahoma"/>
          <w:spacing w:val="-2"/>
          <w:sz w:val="20"/>
        </w:rPr>
        <w:t>Λ. Βραυρώνος 5</w:t>
      </w:r>
      <w:r w:rsidR="00131B06" w:rsidRPr="007F0518">
        <w:rPr>
          <w:rFonts w:ascii="Tahoma" w:hAnsi="Tahoma" w:cs="Tahoma"/>
          <w:spacing w:val="-2"/>
          <w:sz w:val="20"/>
          <w:vertAlign w:val="superscript"/>
        </w:rPr>
        <w:t>η</w:t>
      </w:r>
      <w:r w:rsidR="00131B06" w:rsidRPr="007F0518">
        <w:rPr>
          <w:rFonts w:ascii="Tahoma" w:hAnsi="Tahoma" w:cs="Tahoma"/>
          <w:spacing w:val="-2"/>
          <w:sz w:val="20"/>
        </w:rPr>
        <w:t xml:space="preserve"> στάση</w:t>
      </w:r>
      <w:r w:rsidRPr="007F0518">
        <w:rPr>
          <w:rFonts w:ascii="Tahoma" w:hAnsi="Tahoma" w:cs="Tahoma"/>
          <w:spacing w:val="-2"/>
          <w:sz w:val="20"/>
        </w:rPr>
        <w:t xml:space="preserve"> (αρμόδια υπάλληλος κ. </w:t>
      </w:r>
      <w:r w:rsidR="00131B06" w:rsidRPr="007F0518">
        <w:rPr>
          <w:rFonts w:ascii="Tahoma" w:hAnsi="Tahoma" w:cs="Tahoma"/>
          <w:spacing w:val="-2"/>
          <w:sz w:val="20"/>
        </w:rPr>
        <w:t>Καραβασίλη Αγάθη</w:t>
      </w:r>
      <w:r w:rsidRPr="007F0518">
        <w:rPr>
          <w:rFonts w:ascii="Tahoma" w:hAnsi="Tahoma" w:cs="Tahoma"/>
          <w:spacing w:val="-2"/>
          <w:sz w:val="20"/>
        </w:rPr>
        <w:t>)</w:t>
      </w:r>
      <w:r w:rsidR="00AB0907" w:rsidRPr="007F0518">
        <w:rPr>
          <w:rFonts w:ascii="Tahoma" w:hAnsi="Tahoma" w:cs="Tahoma"/>
          <w:spacing w:val="-2"/>
          <w:sz w:val="20"/>
        </w:rPr>
        <w:t xml:space="preserve"> λόγω έκτακτης ανάγκης (Ελλείψει προσωπικού) για την κάλυψη</w:t>
      </w:r>
      <w:r w:rsidR="00FA013A" w:rsidRPr="007F0518">
        <w:rPr>
          <w:rFonts w:ascii="Tahoma" w:hAnsi="Tahoma" w:cs="Tahoma"/>
          <w:sz w:val="20"/>
        </w:rPr>
        <w:t xml:space="preserve"> κατεπειγουσών εποχικών και πρόσκαιρων αναγκών</w:t>
      </w:r>
      <w:r w:rsidR="00AB0907" w:rsidRPr="007F0518">
        <w:rPr>
          <w:rFonts w:ascii="Tahoma" w:hAnsi="Tahoma" w:cs="Tahoma"/>
          <w:spacing w:val="-2"/>
          <w:sz w:val="20"/>
        </w:rPr>
        <w:t xml:space="preserve"> του </w:t>
      </w:r>
      <w:r w:rsidR="007F0518">
        <w:rPr>
          <w:rFonts w:ascii="Tahoma" w:hAnsi="Tahoma" w:cs="Tahoma"/>
          <w:spacing w:val="-2"/>
          <w:sz w:val="20"/>
        </w:rPr>
        <w:t>Ο.Π.Π.&amp;Π. ΔΗΜΟΥ ΣΠΑΤΩΝ ΑΡΤΕΜΙΔΟΣ Ο ΞΕΝΟΦΩΝ</w:t>
      </w:r>
      <w:r w:rsidR="00AB0907" w:rsidRPr="007F0518">
        <w:rPr>
          <w:rFonts w:ascii="Tahoma" w:hAnsi="Tahoma" w:cs="Tahoma"/>
          <w:spacing w:val="-2"/>
          <w:sz w:val="20"/>
        </w:rPr>
        <w:t xml:space="preserve"> </w:t>
      </w:r>
      <w:r w:rsidRPr="007F0518">
        <w:rPr>
          <w:rFonts w:ascii="Tahoma" w:hAnsi="Tahoma" w:cs="Tahoma"/>
          <w:spacing w:val="-2"/>
          <w:sz w:val="20"/>
        </w:rPr>
        <w:t xml:space="preserve"> μέσα σε προθεσμία (</w:t>
      </w:r>
      <w:r w:rsidR="00F149F0" w:rsidRPr="007F0518">
        <w:rPr>
          <w:rFonts w:ascii="Tahoma" w:hAnsi="Tahoma" w:cs="Tahoma"/>
          <w:spacing w:val="-2"/>
          <w:sz w:val="20"/>
        </w:rPr>
        <w:t>5</w:t>
      </w:r>
      <w:r w:rsidRPr="007F0518">
        <w:rPr>
          <w:rFonts w:ascii="Tahoma" w:hAnsi="Tahoma" w:cs="Tahoma"/>
          <w:spacing w:val="-2"/>
          <w:sz w:val="20"/>
        </w:rPr>
        <w:t>) ημερών,</w:t>
      </w:r>
      <w:r w:rsidR="00426A9C">
        <w:rPr>
          <w:rFonts w:ascii="Tahoma" w:hAnsi="Tahoma" w:cs="Tahoma"/>
          <w:spacing w:val="-2"/>
          <w:sz w:val="20"/>
        </w:rPr>
        <w:t xml:space="preserve"> αρχίζει 03.09.20 έως</w:t>
      </w:r>
      <w:r w:rsidR="00F149F0" w:rsidRPr="007F0518">
        <w:rPr>
          <w:rFonts w:ascii="Tahoma" w:hAnsi="Tahoma" w:cs="Tahoma"/>
          <w:spacing w:val="-2"/>
          <w:sz w:val="20"/>
        </w:rPr>
        <w:t xml:space="preserve"> </w:t>
      </w:r>
      <w:r w:rsidR="00F773A3" w:rsidRPr="007F0518">
        <w:rPr>
          <w:rFonts w:ascii="Tahoma" w:hAnsi="Tahoma" w:cs="Tahoma"/>
          <w:spacing w:val="-2"/>
          <w:sz w:val="20"/>
        </w:rPr>
        <w:t>0</w:t>
      </w:r>
      <w:r w:rsidR="000828A4" w:rsidRPr="007F0518">
        <w:rPr>
          <w:rFonts w:ascii="Tahoma" w:hAnsi="Tahoma" w:cs="Tahoma"/>
          <w:spacing w:val="-2"/>
          <w:sz w:val="20"/>
        </w:rPr>
        <w:t>9</w:t>
      </w:r>
      <w:r w:rsidR="00426A9C">
        <w:rPr>
          <w:rFonts w:ascii="Tahoma" w:hAnsi="Tahoma" w:cs="Tahoma"/>
          <w:spacing w:val="-2"/>
          <w:sz w:val="20"/>
        </w:rPr>
        <w:t>.</w:t>
      </w:r>
      <w:r w:rsidR="00F773A3" w:rsidRPr="007F0518">
        <w:rPr>
          <w:rFonts w:ascii="Tahoma" w:hAnsi="Tahoma" w:cs="Tahoma"/>
          <w:spacing w:val="-2"/>
          <w:sz w:val="20"/>
        </w:rPr>
        <w:t>09</w:t>
      </w:r>
      <w:r w:rsidR="00426A9C">
        <w:rPr>
          <w:rFonts w:ascii="Tahoma" w:hAnsi="Tahoma" w:cs="Tahoma"/>
          <w:spacing w:val="-2"/>
          <w:sz w:val="20"/>
        </w:rPr>
        <w:t>.</w:t>
      </w:r>
      <w:r w:rsidR="00F773A3" w:rsidRPr="007F0518">
        <w:rPr>
          <w:rFonts w:ascii="Tahoma" w:hAnsi="Tahoma" w:cs="Tahoma"/>
          <w:spacing w:val="-2"/>
          <w:sz w:val="20"/>
        </w:rPr>
        <w:t>20</w:t>
      </w:r>
      <w:r w:rsidR="00B80AC0" w:rsidRPr="007F0518">
        <w:rPr>
          <w:rFonts w:ascii="Tahoma" w:hAnsi="Tahoma" w:cs="Tahoma"/>
          <w:spacing w:val="-2"/>
          <w:sz w:val="20"/>
        </w:rPr>
        <w:t xml:space="preserve"> </w:t>
      </w:r>
      <w:r w:rsidR="00426A9C">
        <w:rPr>
          <w:rFonts w:ascii="Tahoma" w:hAnsi="Tahoma" w:cs="Tahoma"/>
          <w:spacing w:val="-2"/>
          <w:sz w:val="20"/>
        </w:rPr>
        <w:t xml:space="preserve">από 9:π.μ. έως </w:t>
      </w:r>
      <w:r w:rsidR="00B80AC0" w:rsidRPr="007F0518">
        <w:rPr>
          <w:rFonts w:ascii="Tahoma" w:hAnsi="Tahoma" w:cs="Tahoma"/>
          <w:spacing w:val="-2"/>
          <w:sz w:val="20"/>
        </w:rPr>
        <w:t>1</w:t>
      </w:r>
      <w:r w:rsidR="00426A9C">
        <w:rPr>
          <w:rFonts w:ascii="Tahoma" w:hAnsi="Tahoma" w:cs="Tahoma"/>
          <w:spacing w:val="-2"/>
          <w:sz w:val="20"/>
        </w:rPr>
        <w:t>4</w:t>
      </w:r>
      <w:r w:rsidR="00B80AC0" w:rsidRPr="007F0518">
        <w:rPr>
          <w:rFonts w:ascii="Tahoma" w:hAnsi="Tahoma" w:cs="Tahoma"/>
          <w:spacing w:val="-2"/>
          <w:sz w:val="20"/>
        </w:rPr>
        <w:t>:00μ.μ.</w:t>
      </w:r>
    </w:p>
    <w:p w:rsidR="00D85D31" w:rsidRPr="007F0518" w:rsidRDefault="007D5C1D" w:rsidP="00F773A3">
      <w:pPr>
        <w:ind w:firstLine="720"/>
        <w:jc w:val="both"/>
        <w:rPr>
          <w:rFonts w:ascii="Tahoma" w:hAnsi="Tahoma" w:cs="Tahoma"/>
          <w:spacing w:val="-2"/>
          <w:sz w:val="20"/>
        </w:rPr>
      </w:pPr>
      <w:r w:rsidRPr="007F0518">
        <w:rPr>
          <w:rFonts w:ascii="Tahoma" w:hAnsi="Tahoma" w:cs="Tahoma"/>
          <w:spacing w:val="-2"/>
          <w:sz w:val="20"/>
        </w:rPr>
        <w:t>Περισσότερε</w:t>
      </w:r>
      <w:r w:rsidR="002654AB" w:rsidRPr="007F0518">
        <w:rPr>
          <w:rFonts w:ascii="Tahoma" w:hAnsi="Tahoma" w:cs="Tahoma"/>
          <w:spacing w:val="-2"/>
          <w:sz w:val="20"/>
        </w:rPr>
        <w:t>ς πληροφορίες στο τηλέφωνο: 22940 45565</w:t>
      </w:r>
    </w:p>
    <w:p w:rsidR="0051664C" w:rsidRDefault="007D5C1D" w:rsidP="0051664C">
      <w:pPr>
        <w:ind w:firstLine="720"/>
        <w:jc w:val="center"/>
        <w:rPr>
          <w:rFonts w:ascii="Tahoma" w:hAnsi="Tahoma" w:cs="Tahoma"/>
          <w:b/>
          <w:bCs/>
          <w:spacing w:val="-2"/>
          <w:sz w:val="20"/>
        </w:rPr>
      </w:pPr>
      <w:r>
        <w:rPr>
          <w:rFonts w:ascii="Tahoma" w:eastAsia="Tahoma" w:hAnsi="Tahoma" w:cs="Tahoma"/>
          <w:b/>
          <w:bCs/>
          <w:spacing w:val="-2"/>
          <w:sz w:val="20"/>
        </w:rPr>
        <w:t xml:space="preserve">                 </w:t>
      </w:r>
      <w:r w:rsidR="00FF384A">
        <w:rPr>
          <w:rFonts w:ascii="Tahoma" w:hAnsi="Tahoma" w:cs="Tahoma"/>
          <w:b/>
          <w:bCs/>
          <w:spacing w:val="-2"/>
          <w:sz w:val="20"/>
        </w:rPr>
        <w:t>Ο</w:t>
      </w:r>
      <w:r>
        <w:rPr>
          <w:rFonts w:ascii="Tahoma" w:hAnsi="Tahoma" w:cs="Tahoma"/>
          <w:b/>
          <w:bCs/>
          <w:spacing w:val="-2"/>
          <w:sz w:val="20"/>
        </w:rPr>
        <w:t xml:space="preserve"> ΠΡΟΕΔΡΟΣ</w:t>
      </w:r>
    </w:p>
    <w:p w:rsidR="00D85D31" w:rsidRPr="0051664C" w:rsidRDefault="0051664C" w:rsidP="0051664C">
      <w:pPr>
        <w:ind w:firstLine="720"/>
        <w:jc w:val="center"/>
        <w:rPr>
          <w:rFonts w:ascii="Tahoma" w:hAnsi="Tahoma" w:cs="Tahoma"/>
          <w:b/>
          <w:bCs/>
          <w:spacing w:val="-2"/>
          <w:sz w:val="20"/>
        </w:rPr>
      </w:pPr>
      <w:r w:rsidRPr="00366295">
        <w:rPr>
          <w:rFonts w:ascii="Tahoma" w:hAnsi="Tahoma" w:cs="Tahoma"/>
          <w:b/>
          <w:bCs/>
          <w:spacing w:val="-2"/>
          <w:sz w:val="20"/>
        </w:rPr>
        <w:t xml:space="preserve">                   </w:t>
      </w:r>
      <w:r w:rsidR="007D5C1D">
        <w:rPr>
          <w:rFonts w:ascii="Tahoma" w:eastAsia="Tahoma" w:hAnsi="Tahoma" w:cs="Tahoma"/>
          <w:b/>
          <w:bCs/>
          <w:spacing w:val="-2"/>
          <w:sz w:val="20"/>
        </w:rPr>
        <w:t xml:space="preserve"> </w:t>
      </w:r>
      <w:r w:rsidR="00FF384A">
        <w:rPr>
          <w:rFonts w:ascii="Tahoma" w:hAnsi="Tahoma" w:cs="Tahoma"/>
          <w:b/>
          <w:bCs/>
          <w:spacing w:val="-2"/>
          <w:sz w:val="20"/>
        </w:rPr>
        <w:t>ΔΟΝΑΤΟΣ ΓΚΕΛΙΑΣ</w:t>
      </w:r>
      <w:r w:rsidR="007D5C1D">
        <w:rPr>
          <w:rFonts w:ascii="Tahoma" w:hAnsi="Tahoma" w:cs="Tahoma"/>
          <w:b/>
          <w:bCs/>
          <w:spacing w:val="-2"/>
          <w:sz w:val="20"/>
        </w:rPr>
        <w:t xml:space="preserve"> </w:t>
      </w:r>
      <w:r w:rsidR="007D5C1D">
        <w:rPr>
          <w:spacing w:val="-2"/>
          <w:sz w:val="20"/>
        </w:rPr>
        <w:t xml:space="preserve">                                  </w:t>
      </w:r>
    </w:p>
    <w:sectPr w:rsidR="00D85D31" w:rsidRPr="0051664C" w:rsidSect="00D85D31">
      <w:pgSz w:w="11906" w:h="16838"/>
      <w:pgMar w:top="767" w:right="982" w:bottom="996" w:left="124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sz w:val="22"/>
        <w:szCs w:val="22"/>
      </w:rPr>
    </w:lvl>
  </w:abstractNum>
  <w:abstractNum w:abstractNumId="2">
    <w:nsid w:val="1F62277B"/>
    <w:multiLevelType w:val="hybridMultilevel"/>
    <w:tmpl w:val="A6FA307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D5C1D"/>
    <w:rsid w:val="00057DF6"/>
    <w:rsid w:val="000828A4"/>
    <w:rsid w:val="00131B06"/>
    <w:rsid w:val="001B4E14"/>
    <w:rsid w:val="002654AB"/>
    <w:rsid w:val="00277B4D"/>
    <w:rsid w:val="002E7CEC"/>
    <w:rsid w:val="00307E98"/>
    <w:rsid w:val="00364D46"/>
    <w:rsid w:val="00366295"/>
    <w:rsid w:val="003A02A3"/>
    <w:rsid w:val="003F0F76"/>
    <w:rsid w:val="0040048E"/>
    <w:rsid w:val="00402029"/>
    <w:rsid w:val="00426A9C"/>
    <w:rsid w:val="00470E43"/>
    <w:rsid w:val="004953ED"/>
    <w:rsid w:val="0051664C"/>
    <w:rsid w:val="005955F4"/>
    <w:rsid w:val="0060633B"/>
    <w:rsid w:val="006D3881"/>
    <w:rsid w:val="006F24EC"/>
    <w:rsid w:val="00724BAB"/>
    <w:rsid w:val="00785BB2"/>
    <w:rsid w:val="007D1A8B"/>
    <w:rsid w:val="007D5C1D"/>
    <w:rsid w:val="007D74FE"/>
    <w:rsid w:val="007F0518"/>
    <w:rsid w:val="0099221E"/>
    <w:rsid w:val="009D6E5A"/>
    <w:rsid w:val="00A76BC5"/>
    <w:rsid w:val="00AB0483"/>
    <w:rsid w:val="00AB0907"/>
    <w:rsid w:val="00B80AC0"/>
    <w:rsid w:val="00B80FCE"/>
    <w:rsid w:val="00BC18D5"/>
    <w:rsid w:val="00BC409D"/>
    <w:rsid w:val="00BE7E06"/>
    <w:rsid w:val="00C635FD"/>
    <w:rsid w:val="00D51B86"/>
    <w:rsid w:val="00D8375D"/>
    <w:rsid w:val="00D85D31"/>
    <w:rsid w:val="00DB5572"/>
    <w:rsid w:val="00DC1B07"/>
    <w:rsid w:val="00DF52F8"/>
    <w:rsid w:val="00E93AFD"/>
    <w:rsid w:val="00EF25FB"/>
    <w:rsid w:val="00F149F0"/>
    <w:rsid w:val="00F773A3"/>
    <w:rsid w:val="00FA013A"/>
    <w:rsid w:val="00FF384A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1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D85D31"/>
    <w:pPr>
      <w:keepNext/>
      <w:numPr>
        <w:numId w:val="1"/>
      </w:numPr>
      <w:tabs>
        <w:tab w:val="left" w:pos="0"/>
      </w:tabs>
      <w:outlineLvl w:val="0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D85D31"/>
    <w:pPr>
      <w:keepNext/>
      <w:numPr>
        <w:ilvl w:val="4"/>
        <w:numId w:val="1"/>
      </w:numPr>
      <w:tabs>
        <w:tab w:val="left" w:pos="0"/>
      </w:tabs>
      <w:outlineLvl w:val="4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5D31"/>
  </w:style>
  <w:style w:type="character" w:customStyle="1" w:styleId="WW8Num1z1">
    <w:name w:val="WW8Num1z1"/>
    <w:rsid w:val="00D85D31"/>
  </w:style>
  <w:style w:type="character" w:customStyle="1" w:styleId="WW8Num1z2">
    <w:name w:val="WW8Num1z2"/>
    <w:rsid w:val="00D85D31"/>
  </w:style>
  <w:style w:type="character" w:customStyle="1" w:styleId="WW8Num1z3">
    <w:name w:val="WW8Num1z3"/>
    <w:rsid w:val="00D85D31"/>
  </w:style>
  <w:style w:type="character" w:customStyle="1" w:styleId="WW8Num1z4">
    <w:name w:val="WW8Num1z4"/>
    <w:rsid w:val="00D85D31"/>
  </w:style>
  <w:style w:type="character" w:customStyle="1" w:styleId="WW8Num1z5">
    <w:name w:val="WW8Num1z5"/>
    <w:rsid w:val="00D85D31"/>
  </w:style>
  <w:style w:type="character" w:customStyle="1" w:styleId="WW8Num1z6">
    <w:name w:val="WW8Num1z6"/>
    <w:rsid w:val="00D85D31"/>
  </w:style>
  <w:style w:type="character" w:customStyle="1" w:styleId="WW8Num1z7">
    <w:name w:val="WW8Num1z7"/>
    <w:rsid w:val="00D85D31"/>
  </w:style>
  <w:style w:type="character" w:customStyle="1" w:styleId="WW8Num1z8">
    <w:name w:val="WW8Num1z8"/>
    <w:rsid w:val="00D85D31"/>
  </w:style>
  <w:style w:type="character" w:customStyle="1" w:styleId="WW8Num2z0">
    <w:name w:val="WW8Num2z0"/>
    <w:rsid w:val="00D85D31"/>
    <w:rPr>
      <w:rFonts w:ascii="Tahoma" w:hAnsi="Tahoma" w:cs="Tahoma"/>
      <w:b/>
      <w:sz w:val="22"/>
      <w:szCs w:val="22"/>
    </w:rPr>
  </w:style>
  <w:style w:type="character" w:customStyle="1" w:styleId="WW8Num2z1">
    <w:name w:val="WW8Num2z1"/>
    <w:rsid w:val="00D85D31"/>
  </w:style>
  <w:style w:type="character" w:customStyle="1" w:styleId="WW8Num2z2">
    <w:name w:val="WW8Num2z2"/>
    <w:rsid w:val="00D85D31"/>
  </w:style>
  <w:style w:type="character" w:customStyle="1" w:styleId="WW8Num2z3">
    <w:name w:val="WW8Num2z3"/>
    <w:rsid w:val="00D85D31"/>
  </w:style>
  <w:style w:type="character" w:customStyle="1" w:styleId="WW8Num2z4">
    <w:name w:val="WW8Num2z4"/>
    <w:rsid w:val="00D85D31"/>
  </w:style>
  <w:style w:type="character" w:customStyle="1" w:styleId="WW8Num2z5">
    <w:name w:val="WW8Num2z5"/>
    <w:rsid w:val="00D85D31"/>
  </w:style>
  <w:style w:type="character" w:customStyle="1" w:styleId="WW8Num2z6">
    <w:name w:val="WW8Num2z6"/>
    <w:rsid w:val="00D85D31"/>
  </w:style>
  <w:style w:type="character" w:customStyle="1" w:styleId="WW8Num2z7">
    <w:name w:val="WW8Num2z7"/>
    <w:rsid w:val="00D85D31"/>
  </w:style>
  <w:style w:type="character" w:customStyle="1" w:styleId="WW8Num2z8">
    <w:name w:val="WW8Num2z8"/>
    <w:rsid w:val="00D85D31"/>
  </w:style>
  <w:style w:type="character" w:customStyle="1" w:styleId="WW8Num3z0">
    <w:name w:val="WW8Num3z0"/>
    <w:rsid w:val="00D85D31"/>
    <w:rPr>
      <w:rFonts w:cs="Tahoma"/>
      <w:sz w:val="22"/>
      <w:szCs w:val="22"/>
    </w:rPr>
  </w:style>
  <w:style w:type="character" w:customStyle="1" w:styleId="10">
    <w:name w:val="Προεπιλεγμένη γραμματοσειρά1"/>
    <w:rsid w:val="00D85D31"/>
  </w:style>
  <w:style w:type="paragraph" w:customStyle="1" w:styleId="a3">
    <w:name w:val="Επικεφαλίδα"/>
    <w:basedOn w:val="a"/>
    <w:next w:val="a4"/>
    <w:rsid w:val="00D85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85D31"/>
    <w:pPr>
      <w:spacing w:after="140" w:line="288" w:lineRule="auto"/>
    </w:pPr>
  </w:style>
  <w:style w:type="paragraph" w:styleId="a5">
    <w:name w:val="List"/>
    <w:basedOn w:val="a4"/>
    <w:rsid w:val="00D85D31"/>
    <w:rPr>
      <w:rFonts w:cs="Mangal"/>
    </w:rPr>
  </w:style>
  <w:style w:type="paragraph" w:styleId="a6">
    <w:name w:val="caption"/>
    <w:basedOn w:val="a"/>
    <w:qFormat/>
    <w:rsid w:val="00D85D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D85D31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rsid w:val="00D85D31"/>
    <w:pPr>
      <w:suppressLineNumbers/>
    </w:pPr>
  </w:style>
  <w:style w:type="paragraph" w:customStyle="1" w:styleId="a9">
    <w:name w:val="Επικεφαλίδα πίνακα"/>
    <w:basedOn w:val="a8"/>
    <w:rsid w:val="00D85D31"/>
    <w:pPr>
      <w:jc w:val="center"/>
    </w:pPr>
    <w:rPr>
      <w:b/>
      <w:bCs/>
    </w:rPr>
  </w:style>
  <w:style w:type="paragraph" w:styleId="aa">
    <w:name w:val="Balloon Text"/>
    <w:basedOn w:val="a"/>
    <w:link w:val="Char"/>
    <w:uiPriority w:val="99"/>
    <w:semiHidden/>
    <w:unhideWhenUsed/>
    <w:rsid w:val="00B80AC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B80AC0"/>
    <w:rPr>
      <w:rFonts w:ascii="Segoe UI" w:hAnsi="Segoe UI" w:cs="Segoe UI"/>
      <w:sz w:val="18"/>
      <w:szCs w:val="18"/>
      <w:lang w:eastAsia="zh-CN"/>
    </w:rPr>
  </w:style>
  <w:style w:type="character" w:styleId="-">
    <w:name w:val="Hyperlink"/>
    <w:basedOn w:val="a0"/>
    <w:uiPriority w:val="99"/>
    <w:unhideWhenUsed/>
    <w:rsid w:val="005166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66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ta-artemi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Άρτεμις:</vt:lpstr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Άρτεμις:</dc:title>
  <dc:creator>ΠΝΕΥΜΑΤΙΚΟ ΚΕΝΤΡΟ ΔΗΜΟΥ ΑΡΤΕΜΙΔΑΣ</dc:creator>
  <cp:lastModifiedBy>user</cp:lastModifiedBy>
  <cp:revision>2</cp:revision>
  <cp:lastPrinted>2018-03-30T11:32:00Z</cp:lastPrinted>
  <dcterms:created xsi:type="dcterms:W3CDTF">2020-09-14T11:08:00Z</dcterms:created>
  <dcterms:modified xsi:type="dcterms:W3CDTF">2020-09-14T11:08:00Z</dcterms:modified>
</cp:coreProperties>
</file>