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96" w:rsidRDefault="00480F96" w:rsidP="00480F96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l-GR"/>
        </w:rPr>
        <w:drawing>
          <wp:inline distT="0" distB="0" distL="0" distR="0">
            <wp:extent cx="581025" cy="552450"/>
            <wp:effectExtent l="19050" t="0" r="9525" b="0"/>
            <wp:docPr id="1" name="Picture 13" descr="\\10.33.81.220\AppData\Local\Microsoft\Windows\INetCache\CARLAS~1\AppData\Local\Temp\ksohtml1853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0.33.81.220\AppData\Local\Microsoft\Windows\INetCache\CARLAS~1\AppData\Local\Temp\ksohtml18536\wps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</w:t>
      </w:r>
    </w:p>
    <w:p w:rsidR="00480F96" w:rsidRDefault="00480F96" w:rsidP="00480F96">
      <w:pPr>
        <w:pStyle w:val="Bodytext41"/>
        <w:spacing w:before="17" w:line="276" w:lineRule="auto"/>
        <w:ind w:right="6120"/>
        <w:jc w:val="both"/>
        <w:rPr>
          <w:rStyle w:val="15"/>
          <w:rFonts w:ascii="Calibri" w:hAnsi="Calibri"/>
          <w:b/>
          <w:bCs/>
          <w:sz w:val="24"/>
          <w:szCs w:val="24"/>
        </w:rPr>
      </w:pPr>
      <w:r>
        <w:rPr>
          <w:rStyle w:val="15"/>
          <w:rFonts w:ascii="Calibri" w:hAnsi="Calibri" w:cs="Calibri"/>
          <w:b/>
          <w:bCs/>
          <w:sz w:val="24"/>
          <w:szCs w:val="24"/>
        </w:rPr>
        <w:t>ΕΛΛΗΝΙΚΗ ΔΗΜΟΚΡΑΤΙΑ</w:t>
      </w:r>
    </w:p>
    <w:p w:rsidR="00480F96" w:rsidRDefault="00480F96" w:rsidP="00480F96">
      <w:pPr>
        <w:pStyle w:val="Bodytext41"/>
        <w:spacing w:before="17" w:line="276" w:lineRule="auto"/>
        <w:ind w:right="6120"/>
        <w:jc w:val="both"/>
        <w:rPr>
          <w:rStyle w:val="15"/>
          <w:rFonts w:ascii="Calibri" w:hAnsi="Calibri" w:cs="Calibri"/>
          <w:b/>
          <w:bCs/>
          <w:sz w:val="24"/>
          <w:szCs w:val="24"/>
        </w:rPr>
      </w:pPr>
      <w:r>
        <w:rPr>
          <w:rStyle w:val="15"/>
          <w:rFonts w:ascii="Calibri" w:hAnsi="Calibri" w:cs="Calibri"/>
          <w:b/>
          <w:bCs/>
          <w:sz w:val="24"/>
          <w:szCs w:val="24"/>
        </w:rPr>
        <w:t>ΝΟΜΟΣ ΑΤΤΙΚΗΣ</w:t>
      </w:r>
    </w:p>
    <w:p w:rsidR="00480F96" w:rsidRDefault="00480F96" w:rsidP="00480F96">
      <w:pPr>
        <w:pStyle w:val="Bodytext41"/>
        <w:spacing w:before="17" w:line="276" w:lineRule="auto"/>
        <w:ind w:right="6120"/>
        <w:jc w:val="both"/>
        <w:rPr>
          <w:rStyle w:val="15"/>
          <w:rFonts w:ascii="Calibri" w:hAnsi="Calibri" w:cs="Calibri"/>
          <w:b/>
          <w:bCs/>
          <w:sz w:val="24"/>
          <w:szCs w:val="24"/>
        </w:rPr>
      </w:pPr>
      <w:bookmarkStart w:id="0" w:name="_Hlk182925337"/>
      <w:r>
        <w:rPr>
          <w:rStyle w:val="15"/>
          <w:rFonts w:ascii="Calibri" w:hAnsi="Calibri" w:cs="Calibri"/>
          <w:b/>
          <w:bCs/>
          <w:sz w:val="24"/>
          <w:szCs w:val="24"/>
        </w:rPr>
        <w:t xml:space="preserve">ΔΗΜΟΣ ΣΠΑΤΩΝ-ΑΡΤΕΜΙΔΟΣ </w:t>
      </w:r>
    </w:p>
    <w:bookmarkEnd w:id="0"/>
    <w:p w:rsidR="00480F96" w:rsidRDefault="00480F96" w:rsidP="00480F96">
      <w:pPr>
        <w:pStyle w:val="Bodytext41"/>
        <w:spacing w:before="17" w:line="276" w:lineRule="auto"/>
        <w:ind w:right="6120"/>
        <w:jc w:val="both"/>
        <w:rPr>
          <w:rStyle w:val="15"/>
          <w:rFonts w:ascii="Calibri" w:hAnsi="Calibri" w:cs="Calibri"/>
          <w:b/>
          <w:bCs/>
          <w:sz w:val="24"/>
          <w:szCs w:val="24"/>
        </w:rPr>
      </w:pPr>
    </w:p>
    <w:p w:rsidR="00480F96" w:rsidRDefault="00480F96" w:rsidP="00480F96">
      <w:pPr>
        <w:spacing w:line="360" w:lineRule="auto"/>
        <w:jc w:val="center"/>
        <w:rPr>
          <w:rFonts w:cs="Calibri"/>
          <w:b/>
          <w:u w:val="single"/>
        </w:rPr>
      </w:pPr>
      <w:r>
        <w:rPr>
          <w:rStyle w:val="15"/>
          <w:rFonts w:cs="Calibri"/>
          <w:lang/>
        </w:rPr>
        <w:t xml:space="preserve"> </w:t>
      </w:r>
      <w:r>
        <w:rPr>
          <w:rFonts w:cs="Calibri"/>
          <w:b/>
          <w:u w:val="single"/>
        </w:rPr>
        <w:t>ΕΝΤΥΠΟ ΟΙΚΟΝΟΜΙΚΗΣ ΠΡΟΣΦΟΡΑΣ</w:t>
      </w:r>
    </w:p>
    <w:p w:rsidR="00480F96" w:rsidRDefault="00480F96" w:rsidP="00480F96">
      <w:pPr>
        <w:spacing w:line="360" w:lineRule="auto"/>
        <w:rPr>
          <w:rFonts w:cs="Calibri"/>
          <w:position w:val="12"/>
        </w:rPr>
      </w:pPr>
      <w:r>
        <w:rPr>
          <w:rFonts w:cs="Calibri"/>
          <w:position w:val="12"/>
        </w:rPr>
        <w:t xml:space="preserve">Της επιχείρησης ……………..…………………….……………………, έδρα …………………..………………., οδός ………………….………., αριθμός ………, Α.Φ.Μ….…………………, Δ.Ο.Υ …………….……….., τηλέφωνο ..…………………., </w:t>
      </w:r>
      <w:proofErr w:type="spellStart"/>
      <w:r>
        <w:rPr>
          <w:rFonts w:cs="Calibri"/>
          <w:position w:val="12"/>
        </w:rPr>
        <w:t>fax</w:t>
      </w:r>
      <w:proofErr w:type="spellEnd"/>
      <w:r>
        <w:rPr>
          <w:rFonts w:cs="Calibri"/>
          <w:position w:val="12"/>
        </w:rPr>
        <w:t xml:space="preserve"> ……..…………..</w:t>
      </w:r>
    </w:p>
    <w:p w:rsidR="00480F96" w:rsidRDefault="00480F96" w:rsidP="00480F96">
      <w:pPr>
        <w:rPr>
          <w:rFonts w:cs="Calibri"/>
          <w:b/>
          <w:i/>
          <w:color w:val="5B9BD5"/>
        </w:rPr>
      </w:pPr>
      <w:r>
        <w:rPr>
          <w:rFonts w:cs="Calibri"/>
          <w:b/>
        </w:rPr>
        <w:t xml:space="preserve">Στο πλαίσιο διενέργειας ανοικτού διαγωνισμού για την παροχή </w:t>
      </w:r>
      <w:r>
        <w:rPr>
          <w:rFonts w:eastAsia="Verdana" w:cs="Calibri"/>
          <w:b/>
        </w:rPr>
        <w:t xml:space="preserve">εξειδικευμένων σχετικά με την επεξεργασία, διαμόρφωση, </w:t>
      </w:r>
      <w:proofErr w:type="spellStart"/>
      <w:r>
        <w:rPr>
          <w:rFonts w:eastAsia="Verdana" w:cs="Calibri"/>
          <w:b/>
        </w:rPr>
        <w:t>κανονικοποίηση</w:t>
      </w:r>
      <w:proofErr w:type="spellEnd"/>
      <w:r>
        <w:rPr>
          <w:rFonts w:eastAsia="Verdana" w:cs="Calibri"/>
          <w:b/>
        </w:rPr>
        <w:t xml:space="preserve"> αρχείου τετραγωνικών μέτρων και οφειλετών εντός σχεδίου αδόμητων οικοπέδων  Δήμου Σπάτων - Αρτέμιδος</w:t>
      </w:r>
      <w:r>
        <w:rPr>
          <w:rFonts w:cs="Calibri"/>
          <w:b/>
        </w:rPr>
        <w:t xml:space="preserve">, σύμφωνα με την υπ. </w:t>
      </w:r>
      <w:proofErr w:type="spellStart"/>
      <w:r>
        <w:rPr>
          <w:rFonts w:cs="Calibri"/>
          <w:b/>
        </w:rPr>
        <w:t>Αριθμ</w:t>
      </w:r>
      <w:proofErr w:type="spellEnd"/>
      <w:r>
        <w:rPr>
          <w:rFonts w:cs="Calibri"/>
          <w:b/>
        </w:rPr>
        <w:t>. ……………… Διακήρυξη και τις σχετικές ανακοινώσεις – δημοσιεύσεις, σας υποβάλλουμε την ακόλουθη προσφορά:</w:t>
      </w:r>
    </w:p>
    <w:p w:rsidR="00480F96" w:rsidRDefault="00480F96" w:rsidP="00480F96">
      <w:pPr>
        <w:pStyle w:val="Bodytext41"/>
        <w:spacing w:after="14" w:line="276" w:lineRule="auto"/>
        <w:jc w:val="right"/>
        <w:rPr>
          <w:rStyle w:val="15"/>
          <w:rFonts w:ascii="Calibri" w:eastAsia="Courier New" w:hAnsi="Calibri"/>
          <w:bCs/>
          <w:color w:val="000000"/>
          <w:sz w:val="22"/>
          <w:szCs w:val="22"/>
        </w:rPr>
      </w:pPr>
    </w:p>
    <w:p w:rsidR="00480F96" w:rsidRDefault="00480F96" w:rsidP="00480F96">
      <w:pPr>
        <w:pStyle w:val="Bodytext41"/>
        <w:spacing w:after="14" w:line="276" w:lineRule="auto"/>
        <w:jc w:val="both"/>
        <w:rPr>
          <w:rFonts w:eastAsia="SimSun"/>
        </w:rPr>
      </w:pPr>
      <w:r>
        <w:rPr>
          <w:rStyle w:val="15"/>
          <w:rFonts w:ascii="Calibri" w:hAnsi="Calibri" w:cs="Calibri"/>
          <w:sz w:val="22"/>
          <w:szCs w:val="22"/>
        </w:rPr>
        <w:t xml:space="preserve">              </w:t>
      </w:r>
    </w:p>
    <w:p w:rsidR="00480F96" w:rsidRDefault="00480F96" w:rsidP="00480F96">
      <w:pPr>
        <w:tabs>
          <w:tab w:val="left" w:pos="6600"/>
        </w:tabs>
        <w:spacing w:line="276" w:lineRule="auto"/>
        <w:jc w:val="center"/>
        <w:rPr>
          <w:rFonts w:cs="Calibri"/>
          <w:b/>
          <w:w w:val="150"/>
        </w:rPr>
      </w:pPr>
      <w:r>
        <w:rPr>
          <w:rFonts w:cs="Calibri"/>
          <w:b/>
          <w:w w:val="150"/>
        </w:rPr>
        <w:t>ΣΧΕΔΙΟ</w:t>
      </w:r>
      <w:r>
        <w:rPr>
          <w:rFonts w:eastAsia="Verdana" w:cs="Calibri"/>
          <w:b/>
          <w:w w:val="150"/>
        </w:rPr>
        <w:t xml:space="preserve"> </w:t>
      </w:r>
      <w:r>
        <w:rPr>
          <w:rFonts w:cs="Calibri"/>
          <w:b/>
          <w:w w:val="150"/>
        </w:rPr>
        <w:t>ΕΝΤΥΠΟΥ</w:t>
      </w:r>
      <w:r>
        <w:rPr>
          <w:rFonts w:eastAsia="Verdana" w:cs="Calibri"/>
          <w:b/>
          <w:w w:val="150"/>
        </w:rPr>
        <w:t xml:space="preserve"> </w:t>
      </w:r>
      <w:r>
        <w:rPr>
          <w:rFonts w:cs="Calibri"/>
          <w:b/>
          <w:w w:val="150"/>
        </w:rPr>
        <w:t>ΟΙΚΟΝΟΜΙΚΗΣ</w:t>
      </w:r>
      <w:r>
        <w:rPr>
          <w:rFonts w:eastAsia="Verdana" w:cs="Calibri"/>
          <w:b/>
          <w:w w:val="150"/>
        </w:rPr>
        <w:t xml:space="preserve"> </w:t>
      </w:r>
      <w:r>
        <w:rPr>
          <w:rFonts w:cs="Calibri"/>
          <w:b/>
          <w:w w:val="150"/>
        </w:rPr>
        <w:t>ΠΡΟΣΦΟΡΑΣ</w:t>
      </w:r>
    </w:p>
    <w:tbl>
      <w:tblPr>
        <w:tblW w:w="5000" w:type="pct"/>
        <w:tblLook w:val="04A0"/>
      </w:tblPr>
      <w:tblGrid>
        <w:gridCol w:w="943"/>
        <w:gridCol w:w="3130"/>
        <w:gridCol w:w="1047"/>
        <w:gridCol w:w="1619"/>
        <w:gridCol w:w="1980"/>
        <w:gridCol w:w="1963"/>
      </w:tblGrid>
      <w:tr w:rsidR="00480F96" w:rsidTr="00480F96">
        <w:trPr>
          <w:trHeight w:val="300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Περιγραφή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Μ.Μ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Ποσότητα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Τιμή Μονάδας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9F7"/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Συνολική Τιμή</w:t>
            </w:r>
          </w:p>
        </w:tc>
      </w:tr>
      <w:tr w:rsidR="00480F96" w:rsidTr="00480F96">
        <w:trPr>
          <w:trHeight w:val="1452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Αρτέμιδας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ζωνών ΚΒ, ΙΔ, Ι 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116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2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Αρτέμιδας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ζώνης ΚΓ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116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3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ΙΣΤ-1000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116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 ΙΘ-950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116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 ΙΖ-950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116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Κανονικοποίηση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 xml:space="preserve"> αρχείου τετραγωνικών μέτρων και οφειλετών εντός σχεδίου οικοπέδων  ΣΠΑΤΑ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Υπηρεσία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288"/>
        </w:trPr>
        <w:tc>
          <w:tcPr>
            <w:tcW w:w="40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Σύνολο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300"/>
        </w:trPr>
        <w:tc>
          <w:tcPr>
            <w:tcW w:w="40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Φ.Π.Α. 24%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480F96" w:rsidTr="00480F96">
        <w:trPr>
          <w:trHeight w:val="300"/>
        </w:trPr>
        <w:tc>
          <w:tcPr>
            <w:tcW w:w="40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Γενικό Σύνολο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0F96" w:rsidRDefault="00480F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:rsidR="00480F96" w:rsidRDefault="00480F96" w:rsidP="00480F96">
      <w:pPr>
        <w:pStyle w:val="a3"/>
        <w:rPr>
          <w:rFonts w:cs="Calibri"/>
        </w:rPr>
      </w:pPr>
    </w:p>
    <w:p w:rsidR="00480F96" w:rsidRDefault="00480F96" w:rsidP="00480F96">
      <w:pPr>
        <w:tabs>
          <w:tab w:val="left" w:pos="6600"/>
        </w:tabs>
        <w:spacing w:line="276" w:lineRule="auto"/>
        <w:jc w:val="both"/>
        <w:rPr>
          <w:rFonts w:cs="Calibri"/>
        </w:rPr>
      </w:pPr>
    </w:p>
    <w:tbl>
      <w:tblPr>
        <w:tblW w:w="5000" w:type="pct"/>
        <w:tblLook w:val="04A0"/>
      </w:tblPr>
      <w:tblGrid>
        <w:gridCol w:w="10682"/>
      </w:tblGrid>
      <w:tr w:rsidR="00480F96" w:rsidTr="00480F96">
        <w:trPr>
          <w:trHeight w:val="26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96" w:rsidRDefault="00480F96">
            <w:pPr>
              <w:snapToGrid w:val="0"/>
              <w:spacing w:before="120" w:line="276" w:lineRule="auto"/>
              <w:jc w:val="both"/>
              <w:rPr>
                <w:rFonts w:eastAsia="Verdana" w:cs="Calibri"/>
                <w:b/>
              </w:rPr>
            </w:pPr>
            <w:r>
              <w:rPr>
                <w:rFonts w:cs="Calibri"/>
                <w:b/>
              </w:rPr>
              <w:t>ΣΥΝΟΛΟ</w:t>
            </w:r>
            <w:r>
              <w:rPr>
                <w:rFonts w:eastAsia="Verdana" w:cs="Calibri"/>
                <w:b/>
              </w:rPr>
              <w:t xml:space="preserve"> (€) </w:t>
            </w:r>
            <w:r>
              <w:rPr>
                <w:rFonts w:cs="Calibri"/>
                <w:b/>
              </w:rPr>
              <w:t>ΟΛΟΓΡΑΦΩΣ</w:t>
            </w:r>
            <w:r>
              <w:rPr>
                <w:rFonts w:eastAsia="Verdana" w:cs="Calibri"/>
                <w:b/>
              </w:rPr>
              <w:t xml:space="preserve">  :</w:t>
            </w:r>
          </w:p>
          <w:p w:rsidR="00480F96" w:rsidRDefault="00480F96">
            <w:pPr>
              <w:spacing w:before="120" w:line="276" w:lineRule="auto"/>
              <w:jc w:val="both"/>
              <w:rPr>
                <w:rFonts w:cs="Calibri"/>
                <w:b/>
              </w:rPr>
            </w:pPr>
          </w:p>
          <w:p w:rsidR="00480F96" w:rsidRDefault="00480F96">
            <w:pPr>
              <w:spacing w:before="120" w:line="276" w:lineRule="auto"/>
              <w:jc w:val="both"/>
              <w:rPr>
                <w:rFonts w:eastAsia="Verdana" w:cs="Calibri"/>
                <w:b/>
              </w:rPr>
            </w:pPr>
            <w:r>
              <w:rPr>
                <w:rFonts w:cs="Calibri"/>
                <w:b/>
              </w:rPr>
              <w:t>Φ</w:t>
            </w:r>
            <w:r>
              <w:rPr>
                <w:rFonts w:eastAsia="Verdana" w:cs="Calibri"/>
                <w:b/>
              </w:rPr>
              <w:t>.</w:t>
            </w:r>
            <w:r>
              <w:rPr>
                <w:rFonts w:cs="Calibri"/>
                <w:b/>
              </w:rPr>
              <w:t>Π</w:t>
            </w:r>
            <w:r>
              <w:rPr>
                <w:rFonts w:eastAsia="Verdana" w:cs="Calibri"/>
                <w:b/>
              </w:rPr>
              <w:t>.</w:t>
            </w:r>
            <w:r>
              <w:rPr>
                <w:rFonts w:cs="Calibri"/>
                <w:b/>
              </w:rPr>
              <w:t>Α</w:t>
            </w:r>
            <w:r>
              <w:rPr>
                <w:rFonts w:eastAsia="Verdana" w:cs="Calibri"/>
                <w:b/>
              </w:rPr>
              <w:t xml:space="preserve">. (24%) </w:t>
            </w:r>
            <w:r>
              <w:rPr>
                <w:rFonts w:cs="Calibri"/>
                <w:b/>
              </w:rPr>
              <w:t>ΟΛΟΓΡΑΦΩΣ</w:t>
            </w:r>
            <w:r>
              <w:rPr>
                <w:rFonts w:eastAsia="Verdana" w:cs="Calibri"/>
                <w:b/>
              </w:rPr>
              <w:t xml:space="preserve"> :</w:t>
            </w:r>
          </w:p>
          <w:p w:rsidR="00480F96" w:rsidRDefault="00480F96">
            <w:pPr>
              <w:spacing w:before="120" w:line="276" w:lineRule="auto"/>
              <w:jc w:val="both"/>
              <w:rPr>
                <w:rFonts w:cs="Calibri"/>
                <w:b/>
              </w:rPr>
            </w:pPr>
          </w:p>
          <w:p w:rsidR="00480F96" w:rsidRDefault="00480F96">
            <w:pPr>
              <w:spacing w:before="120" w:line="276" w:lineRule="auto"/>
              <w:jc w:val="both"/>
              <w:rPr>
                <w:rFonts w:eastAsia="Verdana" w:cs="Calibri"/>
                <w:b/>
              </w:rPr>
            </w:pPr>
            <w:r>
              <w:rPr>
                <w:rFonts w:cs="Calibri"/>
                <w:b/>
              </w:rPr>
              <w:t>ΓΕΝΙΚΟ</w:t>
            </w:r>
            <w:r>
              <w:rPr>
                <w:rFonts w:eastAsia="Verdana" w:cs="Calibri"/>
                <w:b/>
              </w:rPr>
              <w:t xml:space="preserve"> </w:t>
            </w:r>
            <w:r>
              <w:rPr>
                <w:rFonts w:cs="Calibri"/>
                <w:b/>
              </w:rPr>
              <w:t>ΣΥΝΟΛΟ</w:t>
            </w:r>
            <w:r>
              <w:rPr>
                <w:rFonts w:eastAsia="Verdana" w:cs="Calibri"/>
                <w:b/>
              </w:rPr>
              <w:t xml:space="preserve"> (€) </w:t>
            </w:r>
            <w:r>
              <w:rPr>
                <w:rFonts w:cs="Calibri"/>
                <w:b/>
              </w:rPr>
              <w:t>ΟΛΟΓΡΑΦΩΣ</w:t>
            </w:r>
            <w:r>
              <w:rPr>
                <w:rFonts w:eastAsia="Verdana" w:cs="Calibri"/>
                <w:b/>
              </w:rPr>
              <w:t xml:space="preserve"> :</w:t>
            </w:r>
          </w:p>
          <w:p w:rsidR="00480F96" w:rsidRDefault="00480F96">
            <w:pPr>
              <w:spacing w:before="120" w:line="276" w:lineRule="auto"/>
              <w:jc w:val="both"/>
              <w:rPr>
                <w:rFonts w:cs="Calibri"/>
                <w:b/>
              </w:rPr>
            </w:pPr>
          </w:p>
        </w:tc>
      </w:tr>
    </w:tbl>
    <w:p w:rsidR="00480F96" w:rsidRDefault="00480F96" w:rsidP="00480F96">
      <w:pPr>
        <w:tabs>
          <w:tab w:val="left" w:pos="6600"/>
        </w:tabs>
        <w:spacing w:line="276" w:lineRule="auto"/>
        <w:jc w:val="both"/>
        <w:rPr>
          <w:rFonts w:cs="Calibri"/>
        </w:rPr>
      </w:pPr>
    </w:p>
    <w:tbl>
      <w:tblPr>
        <w:tblW w:w="4999" w:type="pct"/>
        <w:tblLook w:val="04A0"/>
      </w:tblPr>
      <w:tblGrid>
        <w:gridCol w:w="5447"/>
        <w:gridCol w:w="5233"/>
      </w:tblGrid>
      <w:tr w:rsidR="00480F96" w:rsidTr="00480F96">
        <w:trPr>
          <w:cantSplit/>
          <w:trHeight w:val="435"/>
        </w:trPr>
        <w:tc>
          <w:tcPr>
            <w:tcW w:w="2549" w:type="pct"/>
            <w:vAlign w:val="center"/>
          </w:tcPr>
          <w:p w:rsidR="00480F96" w:rsidRDefault="00480F96">
            <w:pPr>
              <w:shd w:val="clear" w:color="auto" w:fill="FFFFFF"/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bidi="he-IL"/>
              </w:rPr>
            </w:pPr>
            <w:r>
              <w:rPr>
                <w:rFonts w:cs="Calibri"/>
                <w:sz w:val="24"/>
                <w:szCs w:val="24"/>
              </w:rPr>
              <w:t xml:space="preserve">  ..../…/2025</w:t>
            </w:r>
          </w:p>
          <w:p w:rsidR="00480F96" w:rsidRDefault="00480F96">
            <w:pPr>
              <w:spacing w:line="276" w:lineRule="auto"/>
              <w:jc w:val="both"/>
              <w:rPr>
                <w:rFonts w:cs="Calibri"/>
                <w:b/>
                <w:iCs/>
                <w:sz w:val="24"/>
                <w:szCs w:val="24"/>
              </w:rPr>
            </w:pPr>
          </w:p>
        </w:tc>
        <w:tc>
          <w:tcPr>
            <w:tcW w:w="2450" w:type="pct"/>
            <w:hideMark/>
          </w:tcPr>
          <w:p w:rsidR="00480F96" w:rsidRDefault="00480F96">
            <w:pPr>
              <w:snapToGrid w:val="0"/>
              <w:spacing w:line="276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Ο</w:t>
            </w:r>
            <w:r>
              <w:rPr>
                <w:rFonts w:eastAsia="Verdana" w:cs="Calibri"/>
                <w:b/>
                <w:iCs/>
              </w:rPr>
              <w:t xml:space="preserve"> </w:t>
            </w:r>
            <w:r>
              <w:rPr>
                <w:rFonts w:cs="Calibri"/>
                <w:b/>
                <w:iCs/>
              </w:rPr>
              <w:t>ΠΡΟΣΦΕΡΩΝ</w:t>
            </w:r>
          </w:p>
        </w:tc>
      </w:tr>
      <w:tr w:rsidR="00480F96" w:rsidTr="00480F96">
        <w:trPr>
          <w:cantSplit/>
          <w:trHeight w:val="596"/>
        </w:trPr>
        <w:tc>
          <w:tcPr>
            <w:tcW w:w="2549" w:type="pct"/>
          </w:tcPr>
          <w:p w:rsidR="00480F96" w:rsidRDefault="00480F96">
            <w:pPr>
              <w:snapToGrid w:val="0"/>
              <w:spacing w:line="276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0F96" w:rsidRDefault="00480F96">
            <w:pPr>
              <w:snapToGrid w:val="0"/>
              <w:spacing w:line="276" w:lineRule="auto"/>
              <w:jc w:val="both"/>
              <w:rPr>
                <w:rFonts w:cs="Calibri"/>
                <w:b/>
                <w:bCs/>
                <w:iCs/>
              </w:rPr>
            </w:pPr>
          </w:p>
        </w:tc>
      </w:tr>
      <w:tr w:rsidR="00480F96" w:rsidTr="00480F96">
        <w:trPr>
          <w:cantSplit/>
          <w:trHeight w:val="80"/>
        </w:trPr>
        <w:tc>
          <w:tcPr>
            <w:tcW w:w="2549" w:type="pct"/>
          </w:tcPr>
          <w:p w:rsidR="00480F96" w:rsidRDefault="00480F96">
            <w:pPr>
              <w:snapToGrid w:val="0"/>
              <w:spacing w:line="276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480F96" w:rsidRDefault="00480F96">
            <w:pPr>
              <w:snapToGrid w:val="0"/>
              <w:spacing w:line="276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ΣΦΡΑΓΙΔΑ</w:t>
            </w:r>
            <w:r>
              <w:rPr>
                <w:rFonts w:eastAsia="Verdana" w:cs="Calibri"/>
                <w:b/>
                <w:bCs/>
                <w:iCs/>
              </w:rPr>
              <w:t xml:space="preserve"> - </w:t>
            </w:r>
            <w:r>
              <w:rPr>
                <w:rFonts w:cs="Calibri"/>
                <w:b/>
                <w:bCs/>
                <w:iCs/>
              </w:rPr>
              <w:t>ΥΠΟΓΡΑΦΗ</w:t>
            </w:r>
          </w:p>
        </w:tc>
      </w:tr>
    </w:tbl>
    <w:p w:rsidR="00480F96" w:rsidRDefault="00480F96" w:rsidP="00480F96">
      <w:pPr>
        <w:tabs>
          <w:tab w:val="left" w:pos="6600"/>
        </w:tabs>
        <w:spacing w:line="276" w:lineRule="auto"/>
        <w:jc w:val="both"/>
        <w:rPr>
          <w:rFonts w:cs="Calibri"/>
          <w:sz w:val="24"/>
          <w:szCs w:val="24"/>
        </w:rPr>
      </w:pPr>
    </w:p>
    <w:p w:rsidR="008C025F" w:rsidRDefault="008C025F"/>
    <w:sectPr w:rsidR="008C025F" w:rsidSect="0048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0F96"/>
    <w:rsid w:val="00480F96"/>
    <w:rsid w:val="0070682B"/>
    <w:rsid w:val="008C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6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480F96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480F96"/>
    <w:rPr>
      <w:rFonts w:ascii="Calibri" w:eastAsia="Calibri" w:hAnsi="Calibri" w:cs="Arial"/>
    </w:rPr>
  </w:style>
  <w:style w:type="character" w:customStyle="1" w:styleId="Bodytext4">
    <w:name w:val="Body text (4)_"/>
    <w:link w:val="Bodytext41"/>
    <w:qFormat/>
    <w:locked/>
    <w:rsid w:val="00480F96"/>
    <w:rPr>
      <w:rFonts w:ascii="Verdana" w:hAnsi="Verdana"/>
      <w:b/>
      <w:bCs/>
      <w:sz w:val="19"/>
      <w:szCs w:val="19"/>
      <w:shd w:val="clear" w:color="auto" w:fill="FFFFFF"/>
      <w:lang/>
    </w:rPr>
  </w:style>
  <w:style w:type="paragraph" w:customStyle="1" w:styleId="Bodytext41">
    <w:name w:val="Body text (4)1"/>
    <w:basedOn w:val="a"/>
    <w:link w:val="Bodytext4"/>
    <w:rsid w:val="00480F96"/>
    <w:pPr>
      <w:widowControl w:val="0"/>
      <w:shd w:val="clear" w:color="auto" w:fill="FFFFFF"/>
      <w:spacing w:after="0" w:line="240" w:lineRule="exact"/>
    </w:pPr>
    <w:rPr>
      <w:rFonts w:ascii="Verdana" w:eastAsiaTheme="minorHAnsi" w:hAnsi="Verdana" w:cstheme="minorBidi"/>
      <w:b/>
      <w:bCs/>
      <w:sz w:val="19"/>
      <w:szCs w:val="19"/>
      <w:lang/>
    </w:rPr>
  </w:style>
  <w:style w:type="character" w:customStyle="1" w:styleId="15">
    <w:name w:val="15"/>
    <w:rsid w:val="00480F96"/>
    <w:rPr>
      <w:rFonts w:ascii="Verdana" w:hAnsi="Verdana" w:hint="default"/>
      <w:b/>
      <w:bCs/>
      <w:sz w:val="19"/>
      <w:szCs w:val="19"/>
      <w:shd w:val="clear" w:color="auto" w:fill="FFFFFF"/>
    </w:rPr>
  </w:style>
  <w:style w:type="paragraph" w:styleId="a4">
    <w:name w:val="Balloon Text"/>
    <w:basedOn w:val="a"/>
    <w:link w:val="Char0"/>
    <w:uiPriority w:val="99"/>
    <w:semiHidden/>
    <w:unhideWhenUsed/>
    <w:rsid w:val="0048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0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10.33.81.220\AppData\Local\Microsoft\Windows\INetCache\CARLAS~1\AppData\Local\Temp\ksohtml18536\wps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station122</dc:creator>
  <cp:keywords/>
  <dc:description/>
  <cp:lastModifiedBy>station122</cp:lastModifiedBy>
  <cp:revision>2</cp:revision>
  <dcterms:created xsi:type="dcterms:W3CDTF">2025-07-22T11:33:00Z</dcterms:created>
  <dcterms:modified xsi:type="dcterms:W3CDTF">2025-07-22T11:33:00Z</dcterms:modified>
</cp:coreProperties>
</file>